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3E" w:rsidRPr="00AF6A78" w:rsidRDefault="0022403E" w:rsidP="0022403E">
      <w:pPr>
        <w:jc w:val="center"/>
        <w:rPr>
          <w:b/>
          <w:color w:val="000000"/>
          <w:sz w:val="30"/>
          <w:szCs w:val="30"/>
        </w:rPr>
      </w:pPr>
      <w:r w:rsidRPr="00AF6A78">
        <w:rPr>
          <w:b/>
          <w:color w:val="000000"/>
          <w:sz w:val="30"/>
          <w:szCs w:val="30"/>
        </w:rPr>
        <w:t>Общие рекомендации педагогам по адаптации первоклассников</w:t>
      </w:r>
    </w:p>
    <w:p w:rsidR="002A1FB1" w:rsidRPr="00AF6A78" w:rsidRDefault="002A1FB1" w:rsidP="0022403E">
      <w:pPr>
        <w:jc w:val="center"/>
        <w:rPr>
          <w:b/>
          <w:color w:val="000000"/>
          <w:sz w:val="27"/>
          <w:szCs w:val="27"/>
        </w:rPr>
      </w:pPr>
    </w:p>
    <w:p w:rsidR="002A1FB1" w:rsidRPr="00AF6A78" w:rsidRDefault="002A1FB1" w:rsidP="0022403E">
      <w:pPr>
        <w:jc w:val="center"/>
        <w:rPr>
          <w:b/>
          <w:color w:val="000000"/>
          <w:sz w:val="27"/>
          <w:szCs w:val="27"/>
        </w:rPr>
      </w:pPr>
    </w:p>
    <w:p w:rsidR="0022403E" w:rsidRPr="002A1FB1" w:rsidRDefault="0022403E" w:rsidP="0022403E">
      <w:pPr>
        <w:ind w:left="-567" w:firstLine="567"/>
        <w:jc w:val="both"/>
        <w:rPr>
          <w:color w:val="000000"/>
          <w:sz w:val="28"/>
          <w:szCs w:val="28"/>
        </w:rPr>
      </w:pPr>
      <w:r w:rsidRPr="002A1FB1">
        <w:rPr>
          <w:color w:val="000000"/>
          <w:sz w:val="28"/>
          <w:szCs w:val="28"/>
        </w:rPr>
        <w:t>Чтобы процесс вхождения детей в новую жизнь прошел плавно и безболезненно, педагогу необходимо:</w:t>
      </w:r>
    </w:p>
    <w:p w:rsidR="0022403E" w:rsidRPr="002A1FB1" w:rsidRDefault="0022403E" w:rsidP="0022403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как можно скорее познакомить ребят друг с другом, помочь им увидеть у каждого своего товарища по классу положительные стороны, показать, что каждый ребенок по-своему ценен и интересен: умеет делать что-то особенное, чем-то увлекается, в его жизни были какие-то интересные события и др.;</w:t>
      </w:r>
    </w:p>
    <w:p w:rsidR="0022403E" w:rsidRPr="002A1FB1" w:rsidRDefault="0022403E" w:rsidP="0022403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начать сразу же формировать коллектив, создавать доброжелательную атмосферу в классе, организовывать  взаимодействие между детьми;</w:t>
      </w:r>
    </w:p>
    <w:p w:rsidR="0022403E" w:rsidRPr="002A1FB1" w:rsidRDefault="0022403E" w:rsidP="0022403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дать возможность детям проявить себя, самоутвердиться;</w:t>
      </w:r>
    </w:p>
    <w:p w:rsidR="0022403E" w:rsidRPr="002A1FB1" w:rsidRDefault="0022403E" w:rsidP="0022403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обеспечить каждому ребенку ситуацию успеха, самореализации;</w:t>
      </w:r>
    </w:p>
    <w:p w:rsidR="0022403E" w:rsidRPr="002A1FB1" w:rsidRDefault="0022403E" w:rsidP="0022403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использовать максимально щадящий оценочный режим в сферах неуспеха;</w:t>
      </w:r>
    </w:p>
    <w:p w:rsidR="0022403E" w:rsidRPr="002A1FB1" w:rsidRDefault="0022403E" w:rsidP="0022403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оказывать помощь первоклассникам в осознании и принятии правил школьной жизни и себя в роли обучающихся;</w:t>
      </w:r>
    </w:p>
    <w:p w:rsidR="0022403E" w:rsidRPr="002A1FB1" w:rsidRDefault="0022403E" w:rsidP="0022403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приучать к распорядку дня и соблюдению санитарно-гигиенических норм.</w:t>
      </w:r>
    </w:p>
    <w:p w:rsidR="0022403E" w:rsidRPr="002A1FB1" w:rsidRDefault="0022403E" w:rsidP="0022403E">
      <w:pPr>
        <w:pStyle w:val="a8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Для улучшения самочувствия детей в период адаптации к школе желательно, чтобы администрация учреждения образования обеспечила:</w:t>
      </w:r>
    </w:p>
    <w:p w:rsidR="0022403E" w:rsidRPr="002A1FB1" w:rsidRDefault="0022403E" w:rsidP="0022403E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обязательные дополнительные прогулки на свежем воздухе в группе продленного дня;</w:t>
      </w:r>
    </w:p>
    <w:p w:rsidR="0022403E" w:rsidRPr="002A1FB1" w:rsidRDefault="0022403E" w:rsidP="0022403E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работу во второй половине дня спортивных секций и кружков, способствующих смене деятельности детей.</w:t>
      </w:r>
    </w:p>
    <w:p w:rsidR="0022403E" w:rsidRPr="002A1FB1" w:rsidRDefault="0022403E" w:rsidP="0022403E">
      <w:pPr>
        <w:pStyle w:val="a8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Понять, что первоклассник успешно адаптировался к обучению в школе, вам помогут следующие критерии:</w:t>
      </w:r>
    </w:p>
    <w:p w:rsidR="0022403E" w:rsidRPr="002A1FB1" w:rsidRDefault="0022403E" w:rsidP="0022403E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адекватность поведения ребенка;</w:t>
      </w:r>
    </w:p>
    <w:p w:rsidR="0022403E" w:rsidRPr="002A1FB1" w:rsidRDefault="0022403E" w:rsidP="0022403E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вовлеченность в жизнедеятельность коллектива;</w:t>
      </w:r>
    </w:p>
    <w:p w:rsidR="0022403E" w:rsidRPr="002A1FB1" w:rsidRDefault="0022403E" w:rsidP="0022403E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проявление способности к самоконтролю, к соблюдению порядка, к общению со сверстниками и взрослыми;</w:t>
      </w:r>
    </w:p>
    <w:p w:rsidR="0022403E" w:rsidRPr="002A1FB1" w:rsidRDefault="0022403E" w:rsidP="0022403E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1FB1">
        <w:rPr>
          <w:rFonts w:ascii="Times New Roman" w:hAnsi="Times New Roman"/>
          <w:color w:val="000000"/>
          <w:sz w:val="28"/>
          <w:szCs w:val="28"/>
        </w:rPr>
        <w:t>терпимое, спокойное отношение ко временным неудачам;</w:t>
      </w:r>
    </w:p>
    <w:p w:rsidR="005B48C0" w:rsidRPr="002A1FB1" w:rsidRDefault="0022403E" w:rsidP="0022403E">
      <w:pPr>
        <w:rPr>
          <w:sz w:val="28"/>
          <w:szCs w:val="28"/>
        </w:rPr>
      </w:pPr>
      <w:r w:rsidRPr="002A1FB1">
        <w:rPr>
          <w:color w:val="000000"/>
          <w:sz w:val="28"/>
          <w:szCs w:val="28"/>
        </w:rPr>
        <w:t>способность к поиску конструктивного выхода из сложных ситуаций.</w:t>
      </w:r>
    </w:p>
    <w:sectPr w:rsidR="005B48C0" w:rsidRPr="002A1FB1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4C" w:rsidRDefault="0033014C" w:rsidP="00C05D97">
      <w:r>
        <w:separator/>
      </w:r>
    </w:p>
  </w:endnote>
  <w:endnote w:type="continuationSeparator" w:id="1">
    <w:p w:rsidR="0033014C" w:rsidRDefault="0033014C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4C" w:rsidRDefault="0033014C" w:rsidP="00C05D97">
      <w:r>
        <w:separator/>
      </w:r>
    </w:p>
  </w:footnote>
  <w:footnote w:type="continuationSeparator" w:id="1">
    <w:p w:rsidR="0033014C" w:rsidRDefault="0033014C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361"/>
    <w:multiLevelType w:val="hybridMultilevel"/>
    <w:tmpl w:val="F72C0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077A"/>
    <w:multiLevelType w:val="hybridMultilevel"/>
    <w:tmpl w:val="41E6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8AD"/>
    <w:multiLevelType w:val="hybridMultilevel"/>
    <w:tmpl w:val="E8D84E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22403E"/>
    <w:rsid w:val="002A1FB1"/>
    <w:rsid w:val="0033014C"/>
    <w:rsid w:val="00385CBB"/>
    <w:rsid w:val="003B2058"/>
    <w:rsid w:val="003F01D3"/>
    <w:rsid w:val="004158C1"/>
    <w:rsid w:val="00486925"/>
    <w:rsid w:val="00511861"/>
    <w:rsid w:val="005613E3"/>
    <w:rsid w:val="005B48C0"/>
    <w:rsid w:val="005C6D86"/>
    <w:rsid w:val="005E5CE9"/>
    <w:rsid w:val="0066731B"/>
    <w:rsid w:val="006C2D40"/>
    <w:rsid w:val="007C5309"/>
    <w:rsid w:val="00877CBB"/>
    <w:rsid w:val="00985440"/>
    <w:rsid w:val="00A95581"/>
    <w:rsid w:val="00AF6A78"/>
    <w:rsid w:val="00AF7C77"/>
    <w:rsid w:val="00B6681F"/>
    <w:rsid w:val="00C05D97"/>
    <w:rsid w:val="00C1455E"/>
    <w:rsid w:val="00D354E5"/>
    <w:rsid w:val="00D66E6A"/>
    <w:rsid w:val="00E00169"/>
    <w:rsid w:val="00EA7A73"/>
    <w:rsid w:val="00E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4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2014-12-01T12:29:00Z</dcterms:created>
  <dcterms:modified xsi:type="dcterms:W3CDTF">2014-12-04T06:42:00Z</dcterms:modified>
</cp:coreProperties>
</file>