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C4" w:rsidRPr="00B334D9" w:rsidRDefault="00F53BC4" w:rsidP="00F53BC4">
      <w:pPr>
        <w:tabs>
          <w:tab w:val="left" w:pos="426"/>
        </w:tabs>
        <w:ind w:left="-567" w:firstLine="709"/>
        <w:jc w:val="center"/>
        <w:rPr>
          <w:b/>
          <w:sz w:val="30"/>
          <w:szCs w:val="30"/>
        </w:rPr>
      </w:pPr>
      <w:r w:rsidRPr="00B334D9">
        <w:rPr>
          <w:b/>
          <w:sz w:val="30"/>
          <w:szCs w:val="30"/>
        </w:rPr>
        <w:t>Памятка для родителей «Как помочь ребенку подготовиться к школьному обучению»</w:t>
      </w:r>
    </w:p>
    <w:p w:rsidR="00A6673B" w:rsidRPr="00A6673B" w:rsidRDefault="00A6673B" w:rsidP="00F53BC4">
      <w:pPr>
        <w:tabs>
          <w:tab w:val="left" w:pos="426"/>
        </w:tabs>
        <w:ind w:left="-567" w:firstLine="709"/>
        <w:jc w:val="center"/>
        <w:rPr>
          <w:b/>
          <w:sz w:val="28"/>
          <w:szCs w:val="28"/>
        </w:rPr>
      </w:pP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sz w:val="27"/>
          <w:szCs w:val="27"/>
        </w:rPr>
        <w:t xml:space="preserve">Дети дошкольного возраста не готовы воспринимать строго регламентированные, монотонные занятия. Поэтому при проведении развивающих занятий лучше выбирать </w:t>
      </w:r>
      <w:r w:rsidRPr="0087381B">
        <w:rPr>
          <w:rFonts w:ascii="Times New Roman" w:hAnsi="Times New Roman"/>
          <w:b/>
          <w:sz w:val="27"/>
          <w:szCs w:val="27"/>
        </w:rPr>
        <w:t>игровую форму</w:t>
      </w:r>
      <w:r w:rsidRPr="0087381B">
        <w:rPr>
          <w:rFonts w:ascii="Times New Roman" w:hAnsi="Times New Roman"/>
          <w:sz w:val="27"/>
          <w:szCs w:val="27"/>
        </w:rPr>
        <w:t>, так как игра является ведущей деятельностью для дошкольника.</w:t>
      </w: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sz w:val="27"/>
          <w:szCs w:val="27"/>
        </w:rPr>
        <w:t xml:space="preserve">Дети испытывают удовлетворение от выполнения интеллектуальных заданий, в основе которых лежит </w:t>
      </w:r>
      <w:r w:rsidRPr="0087381B">
        <w:rPr>
          <w:rFonts w:ascii="Times New Roman" w:hAnsi="Times New Roman"/>
          <w:b/>
          <w:sz w:val="27"/>
          <w:szCs w:val="27"/>
        </w:rPr>
        <w:t>интерес</w:t>
      </w:r>
      <w:r w:rsidRPr="0087381B">
        <w:rPr>
          <w:rFonts w:ascii="Times New Roman" w:hAnsi="Times New Roman"/>
          <w:sz w:val="27"/>
          <w:szCs w:val="27"/>
        </w:rPr>
        <w:t xml:space="preserve"> – лучший вид мотивации, пробуждающий в ребенке дух творчества.</w:t>
      </w: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sz w:val="27"/>
          <w:szCs w:val="27"/>
        </w:rPr>
        <w:t xml:space="preserve">При выполнении заданий создавайте </w:t>
      </w:r>
      <w:r w:rsidRPr="0087381B">
        <w:rPr>
          <w:rFonts w:ascii="Times New Roman" w:hAnsi="Times New Roman"/>
          <w:b/>
          <w:sz w:val="27"/>
          <w:szCs w:val="27"/>
        </w:rPr>
        <w:t>ситуацию успеха</w:t>
      </w:r>
      <w:r w:rsidRPr="0087381B">
        <w:rPr>
          <w:rFonts w:ascii="Times New Roman" w:hAnsi="Times New Roman"/>
          <w:sz w:val="27"/>
          <w:szCs w:val="27"/>
        </w:rPr>
        <w:t>. Очень важно, чтобы успех был достижим. Для этого используйте сначала простые упражнения, затем начинайте их усложнять. Будьте терпеливы, не спешите, не давайте задания, превышающие интеллектуальные возможности ребенка.</w:t>
      </w: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sz w:val="27"/>
          <w:szCs w:val="27"/>
        </w:rPr>
        <w:t xml:space="preserve">Научите его всегда доводить начатое дело до конца, </w:t>
      </w:r>
      <w:r w:rsidRPr="0087381B">
        <w:rPr>
          <w:rFonts w:ascii="Times New Roman" w:hAnsi="Times New Roman"/>
          <w:b/>
          <w:sz w:val="27"/>
          <w:szCs w:val="27"/>
        </w:rPr>
        <w:t>анализировать результаты своего труда, убирать за собой рабочее место</w:t>
      </w:r>
      <w:r w:rsidRPr="0087381B">
        <w:rPr>
          <w:rFonts w:ascii="Times New Roman" w:hAnsi="Times New Roman"/>
          <w:sz w:val="27"/>
          <w:szCs w:val="27"/>
        </w:rPr>
        <w:t>.</w:t>
      </w: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sz w:val="27"/>
          <w:szCs w:val="27"/>
        </w:rPr>
        <w:t xml:space="preserve">Находите слова </w:t>
      </w:r>
      <w:r w:rsidRPr="0087381B">
        <w:rPr>
          <w:rFonts w:ascii="Times New Roman" w:hAnsi="Times New Roman"/>
          <w:b/>
          <w:sz w:val="27"/>
          <w:szCs w:val="27"/>
        </w:rPr>
        <w:t>поддержки</w:t>
      </w:r>
      <w:r w:rsidRPr="0087381B">
        <w:rPr>
          <w:rFonts w:ascii="Times New Roman" w:hAnsi="Times New Roman"/>
          <w:sz w:val="27"/>
          <w:szCs w:val="27"/>
        </w:rPr>
        <w:t>, чаще хвалите ребенка за терпение, настойчивость, старание и т.д. Никогда не подчеркивайте его слабости в сравнении с другими детьми. Формируйте у него уверенность в своих силах.</w:t>
      </w: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sz w:val="27"/>
          <w:szCs w:val="27"/>
        </w:rPr>
        <w:t xml:space="preserve">Большое внимание уделяйте </w:t>
      </w:r>
      <w:r w:rsidRPr="0087381B">
        <w:rPr>
          <w:rFonts w:ascii="Times New Roman" w:hAnsi="Times New Roman"/>
          <w:b/>
          <w:sz w:val="27"/>
          <w:szCs w:val="27"/>
        </w:rPr>
        <w:t>развитию мелкой моторики руки</w:t>
      </w:r>
      <w:r w:rsidRPr="0087381B">
        <w:rPr>
          <w:rFonts w:ascii="Times New Roman" w:hAnsi="Times New Roman"/>
          <w:sz w:val="27"/>
          <w:szCs w:val="27"/>
        </w:rPr>
        <w:t>, используя занятия по рисованию, работу с пластилином, ножницами, штриховкой, в развивающих тетрадях. Учите ориентироваться на листе бумаги, в тетради в клеточку, в пространстве.</w:t>
      </w: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b/>
          <w:sz w:val="27"/>
          <w:szCs w:val="27"/>
        </w:rPr>
        <w:t>Расширяйте кругозор и словарный запас</w:t>
      </w:r>
      <w:r w:rsidRPr="0087381B">
        <w:rPr>
          <w:rFonts w:ascii="Times New Roman" w:hAnsi="Times New Roman"/>
          <w:sz w:val="27"/>
          <w:szCs w:val="27"/>
        </w:rPr>
        <w:t xml:space="preserve"> через совместное чтение книг, пересказ и обсуждение прочитанного, рассматривание картинок.</w:t>
      </w: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sz w:val="27"/>
          <w:szCs w:val="27"/>
        </w:rPr>
        <w:t>Развивайте</w:t>
      </w:r>
      <w:r w:rsidRPr="0087381B">
        <w:rPr>
          <w:rFonts w:ascii="Times New Roman" w:hAnsi="Times New Roman"/>
          <w:b/>
          <w:sz w:val="27"/>
          <w:szCs w:val="27"/>
        </w:rPr>
        <w:t xml:space="preserve"> умение общаться со сверстниками, </w:t>
      </w:r>
      <w:r w:rsidRPr="0087381B">
        <w:rPr>
          <w:rFonts w:ascii="Times New Roman" w:hAnsi="Times New Roman"/>
          <w:sz w:val="27"/>
          <w:szCs w:val="27"/>
        </w:rPr>
        <w:t>учите</w:t>
      </w:r>
      <w:r w:rsidRPr="0087381B">
        <w:rPr>
          <w:rFonts w:ascii="Times New Roman" w:hAnsi="Times New Roman"/>
          <w:b/>
          <w:sz w:val="27"/>
          <w:szCs w:val="27"/>
        </w:rPr>
        <w:t xml:space="preserve"> </w:t>
      </w:r>
      <w:r w:rsidRPr="0087381B">
        <w:rPr>
          <w:rFonts w:ascii="Times New Roman" w:hAnsi="Times New Roman"/>
          <w:sz w:val="27"/>
          <w:szCs w:val="27"/>
        </w:rPr>
        <w:t>осознанию своих эмоций и эмоций других людей через рисование, игры, обсуждение иллюстраций в книгах.</w:t>
      </w: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sz w:val="27"/>
          <w:szCs w:val="27"/>
        </w:rPr>
        <w:t xml:space="preserve">Давайте ребенку посильную работу по дому, определите </w:t>
      </w:r>
      <w:r w:rsidRPr="0087381B">
        <w:rPr>
          <w:rFonts w:ascii="Times New Roman" w:hAnsi="Times New Roman"/>
          <w:b/>
          <w:sz w:val="27"/>
          <w:szCs w:val="27"/>
        </w:rPr>
        <w:t>круг обязанностей</w:t>
      </w:r>
      <w:r w:rsidRPr="0087381B">
        <w:rPr>
          <w:rFonts w:ascii="Times New Roman" w:hAnsi="Times New Roman"/>
          <w:sz w:val="27"/>
          <w:szCs w:val="27"/>
        </w:rPr>
        <w:t xml:space="preserve">, этим </w:t>
      </w:r>
      <w:r w:rsidR="00B334D9">
        <w:rPr>
          <w:rFonts w:ascii="Times New Roman" w:hAnsi="Times New Roman"/>
          <w:sz w:val="27"/>
          <w:szCs w:val="27"/>
        </w:rPr>
        <w:t>В</w:t>
      </w:r>
      <w:r w:rsidRPr="0087381B">
        <w:rPr>
          <w:rFonts w:ascii="Times New Roman" w:hAnsi="Times New Roman"/>
          <w:sz w:val="27"/>
          <w:szCs w:val="27"/>
        </w:rPr>
        <w:t>ы будете способствовать формированию самосознания и адекватной самооценки.</w:t>
      </w: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sz w:val="27"/>
          <w:szCs w:val="27"/>
        </w:rPr>
        <w:t xml:space="preserve">Позаботьтесь о том, чтобы до поступления в школу ребенок умел застегивать пуговицы, зашнуровывать шнурки, </w:t>
      </w:r>
      <w:r w:rsidRPr="0087381B">
        <w:rPr>
          <w:rFonts w:ascii="Times New Roman" w:hAnsi="Times New Roman"/>
          <w:b/>
          <w:sz w:val="27"/>
          <w:szCs w:val="27"/>
        </w:rPr>
        <w:t>следить за своими вещами и внешним видом</w:t>
      </w:r>
      <w:r w:rsidRPr="0087381B">
        <w:rPr>
          <w:rFonts w:ascii="Times New Roman" w:hAnsi="Times New Roman"/>
          <w:sz w:val="27"/>
          <w:szCs w:val="27"/>
        </w:rPr>
        <w:t>.</w:t>
      </w: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sz w:val="27"/>
          <w:szCs w:val="27"/>
        </w:rPr>
        <w:t xml:space="preserve">Старайтесь максимально доступно </w:t>
      </w:r>
      <w:r w:rsidRPr="0087381B">
        <w:rPr>
          <w:rFonts w:ascii="Times New Roman" w:hAnsi="Times New Roman"/>
          <w:b/>
          <w:sz w:val="27"/>
          <w:szCs w:val="27"/>
        </w:rPr>
        <w:t>отвечать на каждый вопрос</w:t>
      </w:r>
      <w:r w:rsidRPr="0087381B">
        <w:rPr>
          <w:rFonts w:ascii="Times New Roman" w:hAnsi="Times New Roman"/>
          <w:sz w:val="27"/>
          <w:szCs w:val="27"/>
        </w:rPr>
        <w:t xml:space="preserve"> ребенка, этим </w:t>
      </w:r>
      <w:r w:rsidR="00B334D9">
        <w:rPr>
          <w:rFonts w:ascii="Times New Roman" w:hAnsi="Times New Roman"/>
          <w:sz w:val="27"/>
          <w:szCs w:val="27"/>
        </w:rPr>
        <w:t>В</w:t>
      </w:r>
      <w:r w:rsidRPr="0087381B">
        <w:rPr>
          <w:rFonts w:ascii="Times New Roman" w:hAnsi="Times New Roman"/>
          <w:sz w:val="27"/>
          <w:szCs w:val="27"/>
        </w:rPr>
        <w:t>ы будете способствовать развитию познавательного интереса. Научите искать ответы на некоторые вопросы самостоятельно.</w:t>
      </w: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sz w:val="27"/>
          <w:szCs w:val="27"/>
        </w:rPr>
        <w:t xml:space="preserve">Всегда объясняйте причины, обоснованность </w:t>
      </w:r>
      <w:r w:rsidR="00B334D9">
        <w:rPr>
          <w:rFonts w:ascii="Times New Roman" w:hAnsi="Times New Roman"/>
          <w:sz w:val="27"/>
          <w:szCs w:val="27"/>
        </w:rPr>
        <w:t>В</w:t>
      </w:r>
      <w:r w:rsidRPr="0087381B">
        <w:rPr>
          <w:rFonts w:ascii="Times New Roman" w:hAnsi="Times New Roman"/>
          <w:sz w:val="27"/>
          <w:szCs w:val="27"/>
        </w:rPr>
        <w:t xml:space="preserve">аших требований, предлагайте как можно чаще альтернативный вариант. Научите ребенка </w:t>
      </w:r>
      <w:r w:rsidRPr="0087381B">
        <w:rPr>
          <w:rFonts w:ascii="Times New Roman" w:hAnsi="Times New Roman"/>
          <w:b/>
          <w:sz w:val="27"/>
          <w:szCs w:val="27"/>
        </w:rPr>
        <w:t>делиться своими проблемами, обсуждать конфликтные ситуации</w:t>
      </w:r>
      <w:r w:rsidRPr="0087381B">
        <w:rPr>
          <w:rFonts w:ascii="Times New Roman" w:hAnsi="Times New Roman"/>
          <w:sz w:val="27"/>
          <w:szCs w:val="27"/>
        </w:rPr>
        <w:t>, всегда искренне интересуйтесь его мнением.</w:t>
      </w:r>
    </w:p>
    <w:p w:rsidR="00F53BC4" w:rsidRPr="0087381B" w:rsidRDefault="00F53BC4" w:rsidP="00F53BC4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87381B">
        <w:rPr>
          <w:rFonts w:ascii="Times New Roman" w:hAnsi="Times New Roman"/>
          <w:sz w:val="27"/>
          <w:szCs w:val="27"/>
        </w:rPr>
        <w:t xml:space="preserve">Помните, что </w:t>
      </w:r>
      <w:r w:rsidR="00B334D9">
        <w:rPr>
          <w:rFonts w:ascii="Times New Roman" w:hAnsi="Times New Roman"/>
          <w:sz w:val="27"/>
          <w:szCs w:val="27"/>
        </w:rPr>
        <w:t>В</w:t>
      </w:r>
      <w:r w:rsidRPr="0087381B">
        <w:rPr>
          <w:rFonts w:ascii="Times New Roman" w:hAnsi="Times New Roman"/>
          <w:sz w:val="27"/>
          <w:szCs w:val="27"/>
        </w:rPr>
        <w:t xml:space="preserve">аш малыш абсолютно уникален и индивидуален. Любите его таким, какой он есть, </w:t>
      </w:r>
      <w:r w:rsidRPr="0087381B">
        <w:rPr>
          <w:rFonts w:ascii="Times New Roman" w:hAnsi="Times New Roman"/>
          <w:b/>
          <w:sz w:val="27"/>
          <w:szCs w:val="27"/>
        </w:rPr>
        <w:t>независимо от его неудач или достижений</w:t>
      </w:r>
      <w:r w:rsidRPr="0087381B">
        <w:rPr>
          <w:rFonts w:ascii="Times New Roman" w:hAnsi="Times New Roman"/>
          <w:sz w:val="27"/>
          <w:szCs w:val="27"/>
        </w:rPr>
        <w:t>. Право на безусловную любовь ребенок имеет самим фактом своего существования.</w:t>
      </w:r>
    </w:p>
    <w:p w:rsidR="005B48C0" w:rsidRPr="00F53BC4" w:rsidRDefault="00F53BC4" w:rsidP="00EB78FF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 w:rsidRPr="00F53BC4">
        <w:rPr>
          <w:rFonts w:ascii="Times New Roman" w:hAnsi="Times New Roman"/>
          <w:sz w:val="27"/>
          <w:szCs w:val="27"/>
        </w:rPr>
        <w:t xml:space="preserve">А самое главное, постарайтесь получать </w:t>
      </w:r>
      <w:r w:rsidRPr="00F53BC4">
        <w:rPr>
          <w:rFonts w:ascii="Times New Roman" w:hAnsi="Times New Roman"/>
          <w:b/>
          <w:sz w:val="27"/>
          <w:szCs w:val="27"/>
        </w:rPr>
        <w:t>удовольствие от процесса общения с ребенком</w:t>
      </w:r>
      <w:r w:rsidRPr="00F53BC4">
        <w:rPr>
          <w:rFonts w:ascii="Times New Roman" w:hAnsi="Times New Roman"/>
          <w:sz w:val="27"/>
          <w:szCs w:val="27"/>
        </w:rPr>
        <w:t xml:space="preserve">. Всегда помните, что </w:t>
      </w:r>
      <w:r w:rsidR="00B334D9">
        <w:rPr>
          <w:rFonts w:ascii="Times New Roman" w:hAnsi="Times New Roman"/>
          <w:sz w:val="27"/>
          <w:szCs w:val="27"/>
        </w:rPr>
        <w:t>В</w:t>
      </w:r>
      <w:r w:rsidRPr="00F53BC4">
        <w:rPr>
          <w:rFonts w:ascii="Times New Roman" w:hAnsi="Times New Roman"/>
          <w:sz w:val="27"/>
          <w:szCs w:val="27"/>
        </w:rPr>
        <w:t xml:space="preserve">ы являетесь главным авторитетом для </w:t>
      </w:r>
      <w:r w:rsidR="00B334D9">
        <w:rPr>
          <w:rFonts w:ascii="Times New Roman" w:hAnsi="Times New Roman"/>
          <w:sz w:val="27"/>
          <w:szCs w:val="27"/>
        </w:rPr>
        <w:t>В</w:t>
      </w:r>
      <w:r w:rsidRPr="00F53BC4">
        <w:rPr>
          <w:rFonts w:ascii="Times New Roman" w:hAnsi="Times New Roman"/>
          <w:sz w:val="27"/>
          <w:szCs w:val="27"/>
        </w:rPr>
        <w:t>ашего малыша.</w:t>
      </w:r>
    </w:p>
    <w:sectPr w:rsidR="005B48C0" w:rsidRPr="00F53BC4" w:rsidSect="00A6673B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09" w:rsidRDefault="00C73709" w:rsidP="00C05D97">
      <w:r>
        <w:separator/>
      </w:r>
    </w:p>
  </w:endnote>
  <w:endnote w:type="continuationSeparator" w:id="1">
    <w:p w:rsidR="00C73709" w:rsidRDefault="00C73709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09" w:rsidRDefault="00C73709" w:rsidP="00C05D97">
      <w:r>
        <w:separator/>
      </w:r>
    </w:p>
  </w:footnote>
  <w:footnote w:type="continuationSeparator" w:id="1">
    <w:p w:rsidR="00C73709" w:rsidRDefault="00C73709" w:rsidP="00C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A2"/>
    <w:multiLevelType w:val="hybridMultilevel"/>
    <w:tmpl w:val="34CE1D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011091"/>
    <w:rsid w:val="00045370"/>
    <w:rsid w:val="002700A5"/>
    <w:rsid w:val="002715CA"/>
    <w:rsid w:val="00321A9F"/>
    <w:rsid w:val="00385CBB"/>
    <w:rsid w:val="003B2058"/>
    <w:rsid w:val="003F01D3"/>
    <w:rsid w:val="004158C1"/>
    <w:rsid w:val="00486925"/>
    <w:rsid w:val="00511861"/>
    <w:rsid w:val="005B48C0"/>
    <w:rsid w:val="005C6D86"/>
    <w:rsid w:val="005E5CE9"/>
    <w:rsid w:val="0066731B"/>
    <w:rsid w:val="007C5309"/>
    <w:rsid w:val="00985440"/>
    <w:rsid w:val="00A6673B"/>
    <w:rsid w:val="00A95581"/>
    <w:rsid w:val="00AF7C77"/>
    <w:rsid w:val="00B334D9"/>
    <w:rsid w:val="00B6681F"/>
    <w:rsid w:val="00C05D97"/>
    <w:rsid w:val="00C1455E"/>
    <w:rsid w:val="00C73709"/>
    <w:rsid w:val="00D354E5"/>
    <w:rsid w:val="00D66E6A"/>
    <w:rsid w:val="00EB78FF"/>
    <w:rsid w:val="00F5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3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2013-08-28T11:30:00Z</cp:lastPrinted>
  <dcterms:created xsi:type="dcterms:W3CDTF">2014-12-01T12:22:00Z</dcterms:created>
  <dcterms:modified xsi:type="dcterms:W3CDTF">2014-12-04T06:53:00Z</dcterms:modified>
</cp:coreProperties>
</file>