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629" w:rsidRDefault="00366629" w:rsidP="00366629">
      <w:pPr>
        <w:autoSpaceDE w:val="0"/>
        <w:autoSpaceDN w:val="0"/>
        <w:adjustRightInd w:val="0"/>
        <w:spacing w:after="0" w:line="273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caps/>
          <w:sz w:val="28"/>
          <w:szCs w:val="28"/>
        </w:rPr>
        <w:t>Анализ и самоанализ урока</w:t>
      </w:r>
      <w:bookmarkEnd w:id="0"/>
      <w:r>
        <w:rPr>
          <w:rFonts w:ascii="Times New Roman" w:hAnsi="Times New Roman" w:cs="Times New Roman"/>
          <w:b/>
          <w:bCs/>
          <w:cap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Варианты анализа урока</w:t>
      </w:r>
    </w:p>
    <w:p w:rsidR="00366629" w:rsidRDefault="00366629" w:rsidP="00366629">
      <w:pPr>
        <w:autoSpaceDE w:val="0"/>
        <w:autoSpaceDN w:val="0"/>
        <w:adjustRightInd w:val="0"/>
        <w:spacing w:after="120" w:line="273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(материалы к семинару)</w:t>
      </w:r>
    </w:p>
    <w:p w:rsidR="00366629" w:rsidRDefault="00366629" w:rsidP="00366629">
      <w:pPr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 а н т  1.</w:t>
      </w:r>
    </w:p>
    <w:p w:rsidR="00366629" w:rsidRDefault="00366629" w:rsidP="00366629">
      <w:pPr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Тема урока.</w:t>
      </w:r>
    </w:p>
    <w:p w:rsidR="00366629" w:rsidRDefault="00366629" w:rsidP="00366629">
      <w:pPr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 урока: обучающая, воспитывающая, развивающая.</w:t>
      </w:r>
    </w:p>
    <w:p w:rsidR="00366629" w:rsidRDefault="00366629" w:rsidP="00366629">
      <w:pPr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Повторение пройденного материала.</w:t>
      </w:r>
    </w:p>
    <w:p w:rsidR="00366629" w:rsidRDefault="00366629" w:rsidP="00366629">
      <w:pPr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Связь с предшествующими уроками.</w:t>
      </w:r>
    </w:p>
    <w:p w:rsidR="00366629" w:rsidRDefault="00366629" w:rsidP="00366629">
      <w:pPr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Проверка выполнения учащимися домашнего задания.</w:t>
      </w:r>
    </w:p>
    <w:p w:rsidR="00366629" w:rsidRDefault="00366629" w:rsidP="00366629">
      <w:pPr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Способы активизации работы учащихся на уроке.</w:t>
      </w:r>
    </w:p>
    <w:p w:rsidR="00366629" w:rsidRDefault="00366629" w:rsidP="00366629">
      <w:pPr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Работа учителя перед уроком и на уроке в целях экономии времени.</w:t>
      </w:r>
    </w:p>
    <w:p w:rsidR="00366629" w:rsidRDefault="00366629" w:rsidP="00366629">
      <w:pPr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Распределение времени учителем на уроке.</w:t>
      </w:r>
    </w:p>
    <w:p w:rsidR="00366629" w:rsidRDefault="00366629" w:rsidP="00366629">
      <w:pPr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Работа учителя по поддержанию дисциплины и внимания учащихся на уроке.</w:t>
      </w:r>
    </w:p>
    <w:p w:rsidR="00366629" w:rsidRDefault="00366629" w:rsidP="00366629">
      <w:pPr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Знание учителем учащихся класса и использование их индивидуальных особенностей в обучении.</w:t>
      </w:r>
    </w:p>
    <w:p w:rsidR="00366629" w:rsidRDefault="00366629" w:rsidP="00366629">
      <w:pPr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Организация работы: </w:t>
      </w:r>
    </w:p>
    <w:p w:rsidR="00366629" w:rsidRDefault="00366629" w:rsidP="00366629">
      <w:pPr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со слабоуспевающими; </w:t>
      </w:r>
    </w:p>
    <w:p w:rsidR="00366629" w:rsidRDefault="00366629" w:rsidP="00366629">
      <w:pPr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 сильными учащимися.</w:t>
      </w:r>
    </w:p>
    <w:p w:rsidR="00366629" w:rsidRDefault="00366629" w:rsidP="00366629">
      <w:pPr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Применение различных методов организации деятельности учащихся на уроке (коллективная, индивидуальная, групповая).</w:t>
      </w:r>
    </w:p>
    <w:p w:rsidR="00366629" w:rsidRDefault="00366629" w:rsidP="00366629">
      <w:pPr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Способы сообщения нового материала.</w:t>
      </w:r>
    </w:p>
    <w:p w:rsidR="00366629" w:rsidRDefault="00366629" w:rsidP="00366629">
      <w:pPr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Введение новых понятий.</w:t>
      </w:r>
    </w:p>
    <w:p w:rsidR="00366629" w:rsidRDefault="00366629" w:rsidP="00366629">
      <w:pPr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Работа над формулировками определений, аксиом, теорем, правил на уроке.</w:t>
      </w:r>
    </w:p>
    <w:p w:rsidR="00366629" w:rsidRDefault="00366629" w:rsidP="00366629">
      <w:pPr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Организация закрепления на уроке.</w:t>
      </w:r>
    </w:p>
    <w:p w:rsidR="00366629" w:rsidRDefault="00366629" w:rsidP="00366629">
      <w:pPr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Методика решения задач.</w:t>
      </w:r>
    </w:p>
    <w:p w:rsidR="00366629" w:rsidRDefault="00366629" w:rsidP="00366629">
      <w:pPr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Вопросы практической значимости, решаемые на уроке.</w:t>
      </w:r>
    </w:p>
    <w:p w:rsidR="00366629" w:rsidRDefault="00366629" w:rsidP="00366629">
      <w:pPr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Осуществление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связей на уроке.</w:t>
      </w:r>
    </w:p>
    <w:p w:rsidR="00366629" w:rsidRDefault="00366629" w:rsidP="00366629">
      <w:pPr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Организация самостоятельной работы учащихся на уроке.</w:t>
      </w:r>
    </w:p>
    <w:p w:rsidR="00366629" w:rsidRDefault="00366629" w:rsidP="00366629">
      <w:pPr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Средства наглядности и ТСО, используемые на уроке.</w:t>
      </w:r>
    </w:p>
    <w:p w:rsidR="00366629" w:rsidRDefault="00366629" w:rsidP="00366629">
      <w:pPr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Оформление записи учителем на доске.</w:t>
      </w:r>
    </w:p>
    <w:p w:rsidR="00366629" w:rsidRDefault="00366629" w:rsidP="00366629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Руководство учителем записью учащихся на доске, в тетради.</w:t>
      </w:r>
    </w:p>
    <w:p w:rsidR="00366629" w:rsidRDefault="00366629" w:rsidP="00366629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работой учащихся на уроке.</w:t>
      </w:r>
    </w:p>
    <w:p w:rsidR="00366629" w:rsidRDefault="00366629" w:rsidP="00366629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Ошибки учащихся и пути их исправления.</w:t>
      </w:r>
    </w:p>
    <w:p w:rsidR="00366629" w:rsidRDefault="00366629" w:rsidP="00366629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Форма предъявления, объем домашнего задания и его комментирование учителем.</w:t>
      </w:r>
    </w:p>
    <w:p w:rsidR="00366629" w:rsidRDefault="00366629" w:rsidP="00366629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Речь учителя, ее четкость, грамотность, эмоциональность.</w:t>
      </w:r>
    </w:p>
    <w:p w:rsidR="00366629" w:rsidRDefault="00366629" w:rsidP="00366629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6629" w:rsidRDefault="00366629" w:rsidP="00366629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 а н т  2.</w:t>
      </w:r>
    </w:p>
    <w:p w:rsidR="00366629" w:rsidRDefault="00366629" w:rsidP="00366629">
      <w:pPr>
        <w:numPr>
          <w:ilvl w:val="0"/>
          <w:numId w:val="2"/>
        </w:numPr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Место урока в системе уроков по данной теме.</w:t>
      </w:r>
    </w:p>
    <w:p w:rsidR="00366629" w:rsidRDefault="00366629" w:rsidP="00366629">
      <w:pPr>
        <w:numPr>
          <w:ilvl w:val="0"/>
          <w:numId w:val="1"/>
        </w:numPr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Тип, вид урока; цели урока, степень их достижения в конце урока.</w:t>
      </w:r>
    </w:p>
    <w:p w:rsidR="00366629" w:rsidRDefault="00366629" w:rsidP="00366629">
      <w:pPr>
        <w:numPr>
          <w:ilvl w:val="0"/>
          <w:numId w:val="1"/>
        </w:numPr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обучения, используемые на уроке в разной классификации (по передаче содержания и способов действий с ними; по организации деятельности школьников и т. п.).</w:t>
      </w:r>
    </w:p>
    <w:p w:rsidR="00366629" w:rsidRDefault="00366629" w:rsidP="00366629">
      <w:pPr>
        <w:numPr>
          <w:ilvl w:val="0"/>
          <w:numId w:val="1"/>
        </w:numPr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формы и методы контроля, используемые на уроке. Определите оперативность их использования.</w:t>
      </w:r>
    </w:p>
    <w:p w:rsidR="00366629" w:rsidRDefault="00366629" w:rsidP="00366629">
      <w:pPr>
        <w:numPr>
          <w:ilvl w:val="0"/>
          <w:numId w:val="1"/>
        </w:numPr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Выделите этапы урока по их целям и назовите методы мотивации, контроля и обучения на каждом этапе.</w:t>
      </w:r>
    </w:p>
    <w:p w:rsidR="00366629" w:rsidRDefault="00366629" w:rsidP="00366629">
      <w:pPr>
        <w:numPr>
          <w:ilvl w:val="0"/>
          <w:numId w:val="1"/>
        </w:numPr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осуществления индивидуального подхода, уровневой дифференциации на уроке, учета психологических особенностей школьников, закономерностей процесса обучения.</w:t>
      </w:r>
    </w:p>
    <w:p w:rsidR="00366629" w:rsidRDefault="00366629" w:rsidP="00366629">
      <w:pPr>
        <w:numPr>
          <w:ilvl w:val="0"/>
          <w:numId w:val="1"/>
        </w:numPr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методические особенности содержания урока (введение нового понятия; изучение свойств, признаков; типовые задачи; операционный состав действий и т. п.).</w:t>
      </w:r>
    </w:p>
    <w:p w:rsidR="00366629" w:rsidRDefault="00366629" w:rsidP="00366629">
      <w:pPr>
        <w:numPr>
          <w:ilvl w:val="0"/>
          <w:numId w:val="1"/>
        </w:numPr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Выделите аналитические и синтетические приемы умственной деятельности.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отдавалось предпочтение на уроке? Почему?</w:t>
      </w:r>
    </w:p>
    <w:p w:rsidR="00366629" w:rsidRDefault="00366629" w:rsidP="00366629">
      <w:pPr>
        <w:numPr>
          <w:ilvl w:val="0"/>
          <w:numId w:val="1"/>
        </w:numPr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Насколько полно выдержана методика обучения решению задач (анализ, мотивация и моделирование условия, составление модели, выбор теоретической базы, поиск пути решения, решение, исследование результата, формулирование ответа, учебно-познавательный анализ). Чем объясняется отступление от данной методики?</w:t>
      </w:r>
    </w:p>
    <w:p w:rsidR="00366629" w:rsidRDefault="00366629" w:rsidP="00366629">
      <w:pPr>
        <w:numPr>
          <w:ilvl w:val="0"/>
          <w:numId w:val="1"/>
        </w:numPr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Какими обобщенными умственными умениями овладели школьники на уроке? Как организовывалась эта деятельность?</w:t>
      </w:r>
    </w:p>
    <w:p w:rsidR="00366629" w:rsidRDefault="00366629" w:rsidP="00366629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Укажите типичные ошибки учеников при изучении данного содержания; пути их предупреждения и устранения.</w:t>
      </w:r>
    </w:p>
    <w:p w:rsidR="00366629" w:rsidRDefault="00366629" w:rsidP="00366629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использовались игровые ситуации, коллективные и групповые формы работы?</w:t>
      </w:r>
    </w:p>
    <w:p w:rsidR="00366629" w:rsidRDefault="00366629" w:rsidP="00366629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Были ли на уроке удачные воспитательные моменты? Охарактеризуйте воспитательную ценность урока в целом.</w:t>
      </w:r>
    </w:p>
    <w:p w:rsidR="00366629" w:rsidRDefault="00366629" w:rsidP="00366629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Удачно ли выбрана система методов обучения на уроке в целом с позиций личностного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подходов к процессу обучения?</w:t>
      </w:r>
    </w:p>
    <w:p w:rsidR="00366629" w:rsidRDefault="00366629" w:rsidP="00366629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Было ли на уроке взаимопонимание учителя и учеников, как строилось общение в процессе совместной работы?</w:t>
      </w:r>
    </w:p>
    <w:p w:rsidR="00366629" w:rsidRDefault="00366629" w:rsidP="00366629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Ваши рекомендации по совершенствованию, более удачному выбору методов, организации урока.</w:t>
      </w:r>
    </w:p>
    <w:p w:rsidR="00366629" w:rsidRDefault="00366629" w:rsidP="0036662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66629" w:rsidRDefault="00366629" w:rsidP="0036662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 а н т  3.</w:t>
      </w:r>
    </w:p>
    <w:p w:rsidR="00366629" w:rsidRDefault="00366629" w:rsidP="00366629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I. Тема урока. Образовательные, воспитательные и развивающие цели урока. </w:t>
      </w:r>
    </w:p>
    <w:p w:rsidR="00366629" w:rsidRDefault="00366629" w:rsidP="00366629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учителем структуры урока, степень ее реализации.</w:t>
      </w:r>
    </w:p>
    <w:p w:rsidR="00366629" w:rsidRDefault="00366629" w:rsidP="00366629">
      <w:pPr>
        <w:autoSpaceDE w:val="0"/>
        <w:autoSpaceDN w:val="0"/>
        <w:adjustRightInd w:val="0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II. Содержание урока и его компоненты. </w:t>
      </w:r>
    </w:p>
    <w:p w:rsidR="00366629" w:rsidRDefault="00366629" w:rsidP="0036662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Соответствие содержания материала урока требованиям программы:</w:t>
      </w:r>
    </w:p>
    <w:p w:rsidR="00366629" w:rsidRDefault="00366629" w:rsidP="0036662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полнота и целостность отражения вопросов программы;</w:t>
      </w:r>
    </w:p>
    <w:p w:rsidR="00366629" w:rsidRDefault="00366629" w:rsidP="0036662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умение учителя (учащихся) выделять главное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изученном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66629" w:rsidRDefault="00366629" w:rsidP="0036662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связь содержания данного урока с ранее изученным материалом;</w:t>
      </w:r>
    </w:p>
    <w:p w:rsidR="00366629" w:rsidRDefault="00366629" w:rsidP="0036662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связи.</w:t>
      </w:r>
    </w:p>
    <w:p w:rsidR="00366629" w:rsidRDefault="00366629" w:rsidP="0036662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Научность и доступность изложения материала урока. Точность и четкость определения всех изучаемых понятий.</w:t>
      </w:r>
    </w:p>
    <w:p w:rsidR="00366629" w:rsidRDefault="00366629" w:rsidP="0036662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Воспитательная направленность содержания урока. Умение учителя выделить основную мировоззренческую идею урока и понимание ее учащимися.</w:t>
      </w:r>
    </w:p>
    <w:p w:rsidR="00366629" w:rsidRDefault="00366629" w:rsidP="0036662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Оценка нравственного содержания урока.</w:t>
      </w:r>
    </w:p>
    <w:p w:rsidR="00366629" w:rsidRDefault="00366629" w:rsidP="0036662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Практическая направленность содержания.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влияние урока, направленность на трудовое воспитание.</w:t>
      </w:r>
    </w:p>
    <w:p w:rsidR="00366629" w:rsidRDefault="00366629" w:rsidP="00366629">
      <w:pPr>
        <w:autoSpaceDE w:val="0"/>
        <w:autoSpaceDN w:val="0"/>
        <w:adjustRightInd w:val="0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III. Методы обучения на уроке. </w:t>
      </w:r>
    </w:p>
    <w:p w:rsidR="00366629" w:rsidRDefault="00366629" w:rsidP="0036662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Какие методы обучения доминировали на разных этапах урока?</w:t>
      </w:r>
    </w:p>
    <w:p w:rsidR="00366629" w:rsidRDefault="00366629" w:rsidP="0036662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Какие методы и приемы оказывали наиболее эффективное влияние на раскрытие содержания учебного материала?</w:t>
      </w:r>
    </w:p>
    <w:p w:rsidR="00366629" w:rsidRDefault="00366629" w:rsidP="0036662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Какие вы можете отметить методические новинки, их эффективность, целесообразность использования именно на данном уроке?</w:t>
      </w:r>
    </w:p>
    <w:p w:rsidR="00366629" w:rsidRDefault="00366629" w:rsidP="0036662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Выделите методы и приемы развития познавательной активности учащихся.</w:t>
      </w:r>
    </w:p>
    <w:p w:rsidR="00366629" w:rsidRDefault="00366629" w:rsidP="0036662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Оцените методику организации самостоятельной работы учащихся на уроке. Приемы индивидуализации и дифференциации обучения, приемы организации коллективной работы учащихся.</w:t>
      </w:r>
    </w:p>
    <w:p w:rsidR="00366629" w:rsidRDefault="00366629" w:rsidP="00366629">
      <w:pPr>
        <w:autoSpaceDE w:val="0"/>
        <w:autoSpaceDN w:val="0"/>
        <w:adjustRightInd w:val="0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Организационное начало урока.</w:t>
      </w:r>
    </w:p>
    <w:p w:rsidR="00366629" w:rsidRDefault="00366629" w:rsidP="0036662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Готовность учителя к уроку (наличие плана, конспекта, инструментов, оборудования и т. п.).</w:t>
      </w:r>
    </w:p>
    <w:p w:rsidR="00366629" w:rsidRDefault="00366629" w:rsidP="0036662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Готовность учащихся к уроку (дежурные, наличие учебников, тетрадей, инструментов и т. п.).</w:t>
      </w:r>
    </w:p>
    <w:p w:rsidR="00366629" w:rsidRDefault="00366629" w:rsidP="0036662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Готовность помещения к уроку (доска, мел, чистота и т. д.).</w:t>
      </w:r>
    </w:p>
    <w:p w:rsidR="00366629" w:rsidRDefault="00366629" w:rsidP="00366629">
      <w:pPr>
        <w:autoSpaceDE w:val="0"/>
        <w:autoSpaceDN w:val="0"/>
        <w:adjustRightInd w:val="0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Организационная структура урока.</w:t>
      </w:r>
    </w:p>
    <w:p w:rsidR="00366629" w:rsidRDefault="00366629" w:rsidP="0036662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Мобилизующее начало урока.</w:t>
      </w:r>
    </w:p>
    <w:p w:rsidR="00366629" w:rsidRDefault="00366629" w:rsidP="0036662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Четкость всей структуры урока и законченность его отдельных этапов.</w:t>
      </w:r>
    </w:p>
    <w:p w:rsidR="00366629" w:rsidRDefault="00366629" w:rsidP="0036662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Насыщенность урока.</w:t>
      </w:r>
    </w:p>
    <w:p w:rsidR="00366629" w:rsidRDefault="00366629" w:rsidP="0036662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Контакт учителя с классом (эрудиция, авторитет, речь и т. п.).</w:t>
      </w:r>
    </w:p>
    <w:p w:rsidR="00366629" w:rsidRDefault="00366629" w:rsidP="0036662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Активность учащихся на уроке в целом и на отдельных этапах.</w:t>
      </w:r>
    </w:p>
    <w:p w:rsidR="00366629" w:rsidRDefault="00366629" w:rsidP="00366629">
      <w:pPr>
        <w:autoSpaceDE w:val="0"/>
        <w:autoSpaceDN w:val="0"/>
        <w:adjustRightInd w:val="0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VI. Деятельность учителя на уроке.</w:t>
      </w:r>
    </w:p>
    <w:p w:rsidR="00366629" w:rsidRDefault="00366629" w:rsidP="00366629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Организация воспроизводящей и творческой деятельности учащихся на уроке (умение учителя применять методы: информационно-рецептивный, репродуктивный, проблемное изложение, эвристический и исследовательский).</w:t>
      </w:r>
    </w:p>
    <w:p w:rsidR="00366629" w:rsidRDefault="00366629" w:rsidP="00366629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Соотношение контроля, анализа и оценки деятельности учащихся учителем и самоконтроль, самоанализ и критические оценки школьников.</w:t>
      </w:r>
    </w:p>
    <w:p w:rsidR="00366629" w:rsidRDefault="00366629" w:rsidP="00366629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Организация побуждения учащихся к деятельности (установки, комментарии учителя, стимулирование интереса, принуждение).</w:t>
      </w:r>
    </w:p>
    <w:p w:rsidR="00366629" w:rsidRDefault="00366629" w:rsidP="00366629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Приемы организации внимания, поддерживание интереса к выполняемой учащимися работе, разнообразные задания, целевые установки перед выполнением заданий, использование правила запоминания, приемов актуализации знаний, умений учащихся (специально подобранные вопросы, задачи, алгоритмы, эвристика, схемы и т. п.).</w:t>
      </w:r>
      <w:proofErr w:type="gramEnd"/>
    </w:p>
    <w:p w:rsidR="00366629" w:rsidRDefault="00366629" w:rsidP="00366629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Состояние тетрадей, проверка их учителем.</w:t>
      </w:r>
    </w:p>
    <w:p w:rsidR="00366629" w:rsidRDefault="00366629" w:rsidP="00366629">
      <w:pPr>
        <w:autoSpaceDE w:val="0"/>
        <w:autoSpaceDN w:val="0"/>
        <w:adjustRightInd w:val="0"/>
        <w:spacing w:before="120" w:after="60" w:line="256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VII. Деятельность учащихся на уроке.</w:t>
      </w:r>
    </w:p>
    <w:p w:rsidR="00366629" w:rsidRDefault="00366629" w:rsidP="00366629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какой мере учителю удалось вовлечь всех учащихся в активную работу на уроке?</w:t>
      </w:r>
    </w:p>
    <w:p w:rsidR="00366629" w:rsidRDefault="00366629" w:rsidP="00366629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помощью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приемов и форм работы добивался учитель активности и самостоятельности мышления учащихся (система вопросов, создание проблемной ситуации, разные уровни деятельности учащихся на отдельных этапах и уроке в целом, виды творческой работы учащихся и т. п.)?</w:t>
      </w:r>
    </w:p>
    <w:p w:rsidR="00366629" w:rsidRDefault="00366629" w:rsidP="00366629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какой мере учителю удалось сочетать фронтальную и индивидуальную работы учащихся на отдельных этапах и уроке в целом? Осуществилась ли попытка организации коллективной, групповой и индивидуальной деятельности учащихся?</w:t>
      </w:r>
    </w:p>
    <w:p w:rsidR="00366629" w:rsidRDefault="00366629" w:rsidP="00366629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какой мере учителю удалось формирование знаний, умений и навыков на уроке (организация усвоения, закрепления повторения, предупреждение, забывания и т. п.)?</w:t>
      </w:r>
    </w:p>
    <w:p w:rsidR="00366629" w:rsidRDefault="00366629" w:rsidP="00366629">
      <w:pPr>
        <w:autoSpaceDE w:val="0"/>
        <w:autoSpaceDN w:val="0"/>
        <w:adjustRightInd w:val="0"/>
        <w:spacing w:before="120" w:after="60" w:line="256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VIII. Общая оценка урока.</w:t>
      </w:r>
    </w:p>
    <w:p w:rsidR="00366629" w:rsidRDefault="00366629" w:rsidP="00366629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Выполнение плана урока.</w:t>
      </w:r>
    </w:p>
    <w:p w:rsidR="00366629" w:rsidRDefault="00366629" w:rsidP="00366629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Достижение цели урока.</w:t>
      </w:r>
    </w:p>
    <w:p w:rsidR="00366629" w:rsidRDefault="00366629" w:rsidP="00366629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Особенно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интересное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поучительное на уроке.</w:t>
      </w:r>
    </w:p>
    <w:p w:rsidR="00366629" w:rsidRDefault="00366629" w:rsidP="00366629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Какое и насколько целесообразно применялось оборудование, КТСО, УМК и т. п.?</w:t>
      </w:r>
    </w:p>
    <w:p w:rsidR="00366629" w:rsidRDefault="00366629" w:rsidP="00366629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Владение техникой – работа с доской, ТСО, использование наглядных пособий, владение методами и приемами обучения, организаторская деятельность учителя и т. д.</w:t>
      </w:r>
    </w:p>
    <w:p w:rsidR="00366629" w:rsidRDefault="00366629" w:rsidP="00366629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Эффективность методики применения комплекса учебных пособий на уроке: учебник, таблица, раздаточный материал и т. д.</w:t>
      </w:r>
    </w:p>
    <w:p w:rsidR="00366629" w:rsidRDefault="00366629" w:rsidP="00366629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По каким фактам можно судить об усвоении учебного материала урока и его понимания?</w:t>
      </w:r>
    </w:p>
    <w:p w:rsidR="00366629" w:rsidRDefault="00366629" w:rsidP="00366629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Какие пути экономии времени урока были использованы учителем?</w:t>
      </w:r>
    </w:p>
    <w:p w:rsidR="00366629" w:rsidRDefault="00366629" w:rsidP="00366629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Какие недостатки отмечены на уроке?</w:t>
      </w:r>
    </w:p>
    <w:p w:rsidR="002D68C6" w:rsidRDefault="00366629" w:rsidP="00366629">
      <w:r>
        <w:rPr>
          <w:rFonts w:ascii="Times New Roman" w:hAnsi="Times New Roman" w:cs="Times New Roman"/>
          <w:sz w:val="28"/>
          <w:szCs w:val="28"/>
        </w:rPr>
        <w:t>6. Выводы, оценка урока.</w:t>
      </w:r>
    </w:p>
    <w:sectPr w:rsidR="002D6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55DF3"/>
    <w:multiLevelType w:val="singleLevel"/>
    <w:tmpl w:val="3380B396"/>
    <w:lvl w:ilvl="0">
      <w:start w:val="1"/>
      <w:numFmt w:val="decimal"/>
      <w:lvlText w:val="%1."/>
      <w:lvlJc w:val="left"/>
      <w:pPr>
        <w:tabs>
          <w:tab w:val="num" w:pos="645"/>
        </w:tabs>
        <w:ind w:firstLine="360"/>
      </w:pPr>
      <w:rPr>
        <w:rFonts w:ascii="Times New Roman" w:hAnsi="Times New Roman" w:cs="Times New Roman"/>
        <w:sz w:val="28"/>
        <w:szCs w:val="28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C07"/>
    <w:rsid w:val="002D68C6"/>
    <w:rsid w:val="00366629"/>
    <w:rsid w:val="00414C07"/>
    <w:rsid w:val="0098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образования, спорта и туризма</Company>
  <LinksUpToDate>false</LinksUpToDate>
  <CharactersWithSpaces>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2</cp:revision>
  <dcterms:created xsi:type="dcterms:W3CDTF">2019-02-26T08:34:00Z</dcterms:created>
  <dcterms:modified xsi:type="dcterms:W3CDTF">2019-02-26T08:34:00Z</dcterms:modified>
</cp:coreProperties>
</file>