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86" w:rsidRDefault="00487F86">
      <w:pPr>
        <w:rPr>
          <w:rFonts w:ascii="Times New Roman" w:hAnsi="Times New Roman" w:cs="Times New Roman"/>
          <w:sz w:val="28"/>
          <w:szCs w:val="28"/>
        </w:rPr>
      </w:pPr>
      <w:r w:rsidRPr="00487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87F86" w:rsidRDefault="00487F86" w:rsidP="0048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87F86">
        <w:rPr>
          <w:rFonts w:ascii="Times New Roman" w:hAnsi="Times New Roman" w:cs="Times New Roman"/>
          <w:sz w:val="28"/>
          <w:szCs w:val="28"/>
        </w:rPr>
        <w:t>УТВЕРЖДАЮ</w:t>
      </w:r>
    </w:p>
    <w:p w:rsidR="00487F86" w:rsidRDefault="00487F86" w:rsidP="0048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Начальник  отдела</w:t>
      </w:r>
    </w:p>
    <w:p w:rsidR="00487F86" w:rsidRDefault="00487F86" w:rsidP="0048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</w:p>
    <w:p w:rsidR="00487F86" w:rsidRDefault="00487F86" w:rsidP="0048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райисполкома</w:t>
      </w:r>
    </w:p>
    <w:p w:rsidR="00487F86" w:rsidRDefault="00487F86" w:rsidP="0048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Люленко</w:t>
      </w:r>
      <w:proofErr w:type="spellEnd"/>
    </w:p>
    <w:p w:rsidR="00487F86" w:rsidRPr="00487F86" w:rsidRDefault="00487F86" w:rsidP="00487F86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487F86" w:rsidRPr="00487F86" w:rsidTr="00590985">
        <w:tc>
          <w:tcPr>
            <w:tcW w:w="5920" w:type="dxa"/>
          </w:tcPr>
          <w:p w:rsidR="00487F86" w:rsidRDefault="00487F86" w:rsidP="00487F86">
            <w:pPr>
              <w:spacing w:after="0" w:line="280" w:lineRule="exact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487F86" w:rsidRPr="00487F86" w:rsidRDefault="00487F86" w:rsidP="00487F86">
            <w:pPr>
              <w:spacing w:after="0" w:line="280" w:lineRule="exact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отдела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 по </w:t>
            </w: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</w:t>
            </w:r>
          </w:p>
        </w:tc>
      </w:tr>
    </w:tbl>
    <w:p w:rsidR="00487F86" w:rsidRPr="00487F86" w:rsidRDefault="00487F86" w:rsidP="00487F86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2513"/>
        <w:gridCol w:w="2880"/>
      </w:tblGrid>
      <w:tr w:rsidR="00487F86" w:rsidRPr="00487F86" w:rsidTr="00590985">
        <w:tc>
          <w:tcPr>
            <w:tcW w:w="4563" w:type="dxa"/>
            <w:vAlign w:val="center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мероприятий</w:t>
            </w:r>
          </w:p>
        </w:tc>
        <w:tc>
          <w:tcPr>
            <w:tcW w:w="2513" w:type="dxa"/>
            <w:vAlign w:val="center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Сроки выполнения</w:t>
            </w:r>
          </w:p>
        </w:tc>
        <w:tc>
          <w:tcPr>
            <w:tcW w:w="2880" w:type="dxa"/>
            <w:vAlign w:val="center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Ответственные</w:t>
            </w:r>
            <w:proofErr w:type="gram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выполнение</w:t>
            </w:r>
          </w:p>
        </w:tc>
      </w:tr>
      <w:tr w:rsidR="00487F86" w:rsidRPr="00487F86" w:rsidTr="00590985">
        <w:tc>
          <w:tcPr>
            <w:tcW w:w="9956" w:type="dxa"/>
            <w:gridSpan w:val="3"/>
            <w:vAlign w:val="center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Организационные мероприятия</w:t>
            </w:r>
          </w:p>
        </w:tc>
      </w:tr>
      <w:tr w:rsidR="00487F86" w:rsidRPr="00487F86" w:rsidTr="00590985">
        <w:trPr>
          <w:trHeight w:val="6141"/>
        </w:trPr>
        <w:tc>
          <w:tcPr>
            <w:tcW w:w="4563" w:type="dxa"/>
          </w:tcPr>
          <w:p w:rsidR="00487F86" w:rsidRPr="00487F86" w:rsidRDefault="007C094B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Работа волонтерских отрядов по оказанию помощи ветеранам Великой Отечественной войны, одиноким и престарелым гражданам, наведению порядка на местах захоронений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2018-2020 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proofErr w:type="gram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spellEnd"/>
            <w:proofErr w:type="gram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880" w:type="dxa"/>
          </w:tcPr>
          <w:p w:rsidR="007C094B" w:rsidRDefault="007C094B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 учреждений образования,</w:t>
            </w:r>
          </w:p>
          <w:p w:rsidR="00487F86" w:rsidRPr="00487F86" w:rsidRDefault="007C094B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районная организация общественного объединения «Белорусская республиканская пионерская организация»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7C094B" w:rsidP="007C0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Направление поздравительных открыток   участникам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проживающим  в  микрорайоне учреждения  образования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2019 г.,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 2020 г.</w:t>
            </w:r>
          </w:p>
        </w:tc>
        <w:tc>
          <w:tcPr>
            <w:tcW w:w="2880" w:type="dxa"/>
          </w:tcPr>
          <w:p w:rsidR="00487F86" w:rsidRPr="00487F86" w:rsidRDefault="007C094B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 учреждений образования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7C094B" w:rsidP="007C0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дни празднования 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75-й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proofErr w:type="gramEnd"/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80" w:type="dxa"/>
          </w:tcPr>
          <w:p w:rsidR="00487F86" w:rsidRPr="00487F86" w:rsidRDefault="00487F86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7C094B" w:rsidP="007C0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.1. </w:t>
            </w:r>
            <w:proofErr w:type="spellStart"/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автомотовелопробег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proofErr w:type="spellEnd"/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«От памятника к памятнику», эстафеты «С лампадой вечного огня» с посещением памятников Великой Отечественной войны, проведением митингов, возложением цветов к формам увековечения памяти погибших в годы войны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 мая 2019,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2020 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proofErr w:type="gram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spellEnd"/>
            <w:proofErr w:type="gram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июля 2019,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2020 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.г</w:t>
            </w:r>
            <w:proofErr w:type="spellEnd"/>
            <w:proofErr w:type="gram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</w:tc>
        <w:tc>
          <w:tcPr>
            <w:tcW w:w="2880" w:type="dxa"/>
          </w:tcPr>
          <w:p w:rsidR="00487F86" w:rsidRPr="00487F86" w:rsidRDefault="007C094B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образования, руководители учреждений  образования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7C094B" w:rsidP="007C0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.2. </w:t>
            </w:r>
            <w:proofErr w:type="gramStart"/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proofErr w:type="gramEnd"/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лучших представителей работающей молодежи и школьников в ряды общественных объединений «Белорусский республиканский союз молодежи», «Белорусская республиканская пионерская организация»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8 мая 2019,2020 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proofErr w:type="gram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spellEnd"/>
            <w:proofErr w:type="gram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80" w:type="dxa"/>
          </w:tcPr>
          <w:p w:rsidR="00487F86" w:rsidRPr="00487F86" w:rsidRDefault="00487F86" w:rsidP="007C0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образования райисполкома</w:t>
            </w:r>
            <w:r w:rsidR="007C09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районная организация общественного объединения «Белорусская республиканская пионерская организация»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7C094B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.3.  торжественных </w:t>
            </w:r>
            <w:proofErr w:type="gramStart"/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митинг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ах</w:t>
            </w:r>
            <w:proofErr w:type="gramEnd"/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праздничных концерт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ах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посвященных 75-ой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="00487F86" w:rsidRPr="00487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7F86" w:rsidRPr="00487F86" w:rsidRDefault="00487F86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 мая 2019 г.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июля 2019 г.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 мая 2020 г.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июля 2020 г.</w:t>
            </w:r>
          </w:p>
        </w:tc>
        <w:tc>
          <w:tcPr>
            <w:tcW w:w="2880" w:type="dxa"/>
          </w:tcPr>
          <w:p w:rsidR="00487F86" w:rsidRPr="00487F86" w:rsidRDefault="007C094B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образования, руководители учреждений  образования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7C094B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акци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«Споем Гимн Республики Беларусь вместе»,</w:t>
            </w:r>
          </w:p>
          <w:p w:rsidR="00487F86" w:rsidRPr="00487F86" w:rsidRDefault="00487F86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«Споем День Победы вместе»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 мая 2019 г.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июля 2019 г.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 мая 2020 г.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июля 2020 г.</w:t>
            </w:r>
          </w:p>
        </w:tc>
        <w:tc>
          <w:tcPr>
            <w:tcW w:w="2880" w:type="dxa"/>
          </w:tcPr>
          <w:p w:rsidR="00487F86" w:rsidRPr="00487F86" w:rsidRDefault="007C094B" w:rsidP="007C0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образования, руководители учреждений  образования</w:t>
            </w:r>
          </w:p>
        </w:tc>
      </w:tr>
      <w:tr w:rsidR="00487F86" w:rsidRPr="00487F86" w:rsidTr="00590985">
        <w:tc>
          <w:tcPr>
            <w:tcW w:w="9956" w:type="dxa"/>
            <w:gridSpan w:val="3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Увековечение памяти погибших при защите Отечества 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сохранение памяти о жертвах войн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 Проведение трудовых акций, 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посадка аллеи в честь 75-й годовщины освобождения Республики Беларусь от немецко-фашистских захватчиков и Победы советского народа в Великой Отечественной войне в городском поселке Радунь,</w:t>
            </w:r>
            <w:r w:rsidR="00487F86" w:rsidRPr="0048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посадка цветущего розария в городском поселке Вороново возле памятника погибшим воинам и партизанам 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2019 г.-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до 1 мая 2020 г.</w:t>
            </w:r>
          </w:p>
        </w:tc>
        <w:tc>
          <w:tcPr>
            <w:tcW w:w="2880" w:type="dxa"/>
          </w:tcPr>
          <w:p w:rsidR="00487F86" w:rsidRPr="00487F86" w:rsidRDefault="00487F86" w:rsidP="00803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 </w:t>
            </w:r>
            <w:r w:rsidR="00803E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отдел образования, </w:t>
            </w:r>
            <w:r w:rsidR="00803E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руководители учреждений образования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Проведение Вахт памяти    для активизации поисково-исследовательской работы по установлению имен, судеб и мест захоронений, погибших в годы Великой Отечественной войны, открытия новых памятных мест, создания мемориальных зон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2019-2020 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proofErr w:type="gram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spellEnd"/>
            <w:proofErr w:type="gram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880" w:type="dxa"/>
          </w:tcPr>
          <w:p w:rsidR="00803E4E" w:rsidRPr="00487F86" w:rsidRDefault="00487F86" w:rsidP="00803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отдел образования райисполкома, </w:t>
            </w:r>
            <w:r w:rsidR="00803E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 учреждений  образования</w:t>
            </w:r>
          </w:p>
          <w:p w:rsidR="00487F86" w:rsidRPr="00487F86" w:rsidRDefault="00487F86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Создание виртуальной  летописи воспоминаний ветеранов Великой Отечественной войны «Поколение Победителей» на  интернет-сайтах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2019-2020 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proofErr w:type="gram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spellEnd"/>
            <w:proofErr w:type="gram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880" w:type="dxa"/>
          </w:tcPr>
          <w:p w:rsidR="00487F86" w:rsidRPr="00487F86" w:rsidRDefault="00487F86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 образования района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 Участие в областном конкурсе «Мы помним их имена» на лучший виртуальный музей, музейную комнату, экспозицию, посвященную 75-й годовщине   Победы советского народа в Великой Отечественной войне 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 мая 2020 г.</w:t>
            </w:r>
          </w:p>
        </w:tc>
        <w:tc>
          <w:tcPr>
            <w:tcW w:w="2880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центр туризма,  краеведения и  экологии», руководители учреждений  образования</w:t>
            </w:r>
          </w:p>
        </w:tc>
      </w:tr>
      <w:tr w:rsidR="00487F86" w:rsidRPr="00487F86" w:rsidTr="00590985">
        <w:tc>
          <w:tcPr>
            <w:tcW w:w="9956" w:type="dxa"/>
            <w:gridSpan w:val="3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Научные, культурные, образовательные и спортивные мероприятия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Проведение районной научно-практической конференции «Дорога в будущее»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май 2019 г.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май 2020 г.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487F86" w:rsidRPr="00487F86" w:rsidRDefault="00487F86" w:rsidP="0048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80" w:type="dxa"/>
          </w:tcPr>
          <w:p w:rsidR="00487F86" w:rsidRPr="00487F86" w:rsidRDefault="00487F86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образования райисполкома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 Участие в областной 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викторине «Битва за Беларусь»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2019-2020 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proofErr w:type="gram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spellEnd"/>
            <w:proofErr w:type="gram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880" w:type="dxa"/>
          </w:tcPr>
          <w:p w:rsidR="00487F86" w:rsidRPr="00487F86" w:rsidRDefault="00487F86" w:rsidP="00803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отдел образования </w:t>
            </w: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райисполкома, </w:t>
            </w:r>
            <w:r w:rsidR="00803E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 учреждений  образования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0. Проведение районных акций «Белая Русь – ветеранам!», «Ветеран живет рядом»  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май-июнь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2019-2020 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proofErr w:type="gram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spellEnd"/>
            <w:proofErr w:type="gram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880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  учреждений  образования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 Участие в областной поисково-исследовательской акции «История Победы в моей семье»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февраль-май 2019 г.</w:t>
            </w:r>
          </w:p>
        </w:tc>
        <w:tc>
          <w:tcPr>
            <w:tcW w:w="2880" w:type="dxa"/>
          </w:tcPr>
          <w:p w:rsidR="00487F86" w:rsidRPr="00487F86" w:rsidRDefault="00487F86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 образования района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Проведение районного этапа и участие в областном  фотоконкурсе «Мы помним героев былых времен»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 2019 г.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80" w:type="dxa"/>
          </w:tcPr>
          <w:p w:rsidR="00487F86" w:rsidRPr="00487F86" w:rsidRDefault="00487F86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образования райисполкома</w:t>
            </w:r>
            <w:r w:rsidR="00803E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руководители учреждений образования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 Участие в областном образовательном проекте «День Победы!»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 2019 г. -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2020 г.</w:t>
            </w:r>
          </w:p>
        </w:tc>
        <w:tc>
          <w:tcPr>
            <w:tcW w:w="2880" w:type="dxa"/>
          </w:tcPr>
          <w:p w:rsidR="00487F86" w:rsidRPr="00487F86" w:rsidRDefault="00487F86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образования райисполкома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Участие в областном конкурсе сценарных разработок музыкально-театрализованных представлений «И память сердца говорит»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декабрь 2018 г. </w:t>
            </w:r>
            <w:proofErr w:type="gram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–м</w:t>
            </w:r>
            <w:proofErr w:type="gram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арт 2019 г.</w:t>
            </w:r>
          </w:p>
        </w:tc>
        <w:tc>
          <w:tcPr>
            <w:tcW w:w="2880" w:type="dxa"/>
          </w:tcPr>
          <w:p w:rsidR="00487F86" w:rsidRPr="00487F86" w:rsidRDefault="00487F86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образования райисполкома, учреждения дополнительного образования района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Организация районной выставки фотографий «В память о тех героических событиях»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 2019 г.</w:t>
            </w:r>
          </w:p>
        </w:tc>
        <w:tc>
          <w:tcPr>
            <w:tcW w:w="2880" w:type="dxa"/>
          </w:tcPr>
          <w:p w:rsidR="00487F86" w:rsidRPr="00487F86" w:rsidRDefault="00487F86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образования райисполкома, государственное учреждение дополнительного образования «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Вороновский</w:t>
            </w:r>
            <w:proofErr w:type="spell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центр творчества детей и молодежи»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Организация районной выставки  детского рисунка «Мы пришли к тебе, Победа!»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 2019 г.</w:t>
            </w:r>
          </w:p>
        </w:tc>
        <w:tc>
          <w:tcPr>
            <w:tcW w:w="2880" w:type="dxa"/>
          </w:tcPr>
          <w:p w:rsidR="00487F86" w:rsidRPr="00487F86" w:rsidRDefault="00487F86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образования райисполкома,</w:t>
            </w:r>
            <w:r w:rsidRPr="0048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государственное учреждение дополнительного образования «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Вороновский</w:t>
            </w:r>
            <w:proofErr w:type="spell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центр творчества детей и </w:t>
            </w: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молодежи»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17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 Организация в учреждениях образования района написания сочинений, создания эссе, рисунков («Письмо в прошлое», «Война глазами потомков освободителей» и др.) 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II</w:t>
            </w: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квартал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2019</w:t>
            </w: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февраль-апрель 2020 г.</w:t>
            </w:r>
          </w:p>
        </w:tc>
        <w:tc>
          <w:tcPr>
            <w:tcW w:w="2880" w:type="dxa"/>
          </w:tcPr>
          <w:p w:rsidR="00487F86" w:rsidRPr="00487F86" w:rsidRDefault="00487F86" w:rsidP="00487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образования райисполкома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803E4E" w:rsidP="00487F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  <w:r w:rsidR="00487F86"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Проведение велосипедных пробегов с посещением памятных мест  Великой Отечественной войны, мест захоронений воинов-участников  Великой Отечественной войны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апрель-сентябрь 2019 г.</w:t>
            </w:r>
          </w:p>
        </w:tc>
        <w:tc>
          <w:tcPr>
            <w:tcW w:w="2880" w:type="dxa"/>
          </w:tcPr>
          <w:p w:rsidR="00487F86" w:rsidRPr="00487F86" w:rsidRDefault="00487F86" w:rsidP="00487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отдел образования райисполкома, </w:t>
            </w:r>
            <w:r w:rsidR="00D13E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руководители учреждений  </w:t>
            </w:r>
            <w:proofErr w:type="spellStart"/>
            <w:r w:rsidR="00D13E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образования</w:t>
            </w:r>
            <w:proofErr w:type="gramStart"/>
            <w:r w:rsidR="00D13E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осударственное</w:t>
            </w:r>
            <w:proofErr w:type="spell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учреждение дополнительного образования «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Радунский</w:t>
            </w:r>
            <w:proofErr w:type="spell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центр туризма, краеведения и экологии»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5208C8" w:rsidP="00487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487F86"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>. Районный туристический фестиваль «</w:t>
            </w:r>
            <w:proofErr w:type="spellStart"/>
            <w:r w:rsidR="00487F86"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>Вороновская</w:t>
            </w:r>
            <w:proofErr w:type="spellEnd"/>
            <w:r w:rsidR="00487F86"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робинзонада-2019»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2019, </w:t>
            </w:r>
          </w:p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proofErr w:type="gramStart"/>
            <w:r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487F86" w:rsidRPr="00487F86" w:rsidRDefault="00487F86" w:rsidP="00487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государственное учреждение дополнительного образования «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Радунский</w:t>
            </w:r>
            <w:proofErr w:type="spell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центр туризма, краеведения и экологии», отдел образования райисполкома,</w:t>
            </w:r>
            <w:r w:rsidRPr="0048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государственное учреждение </w:t>
            </w:r>
          </w:p>
          <w:p w:rsidR="00487F86" w:rsidRPr="00487F86" w:rsidRDefault="00487F86" w:rsidP="00487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Вороновский</w:t>
            </w:r>
            <w:proofErr w:type="spell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районный физкультурно - спортивный клуб»  </w:t>
            </w:r>
          </w:p>
          <w:p w:rsidR="00487F86" w:rsidRPr="00487F86" w:rsidRDefault="00487F86" w:rsidP="00487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5208C8" w:rsidP="00487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87F86"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>. Районные соревнования по мини-футболу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2019, 2020 </w:t>
            </w:r>
            <w:proofErr w:type="spellStart"/>
            <w:r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proofErr w:type="gramStart"/>
            <w:r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5208C8" w:rsidRPr="00487F86" w:rsidRDefault="00487F86" w:rsidP="005208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образования райисполкома</w:t>
            </w:r>
          </w:p>
          <w:p w:rsidR="00487F86" w:rsidRPr="00487F86" w:rsidRDefault="00487F86" w:rsidP="00487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487F86" w:rsidRPr="00487F86" w:rsidTr="00590985">
        <w:tc>
          <w:tcPr>
            <w:tcW w:w="4563" w:type="dxa"/>
          </w:tcPr>
          <w:p w:rsidR="00487F86" w:rsidRPr="00487F86" w:rsidRDefault="005208C8" w:rsidP="00520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487F86"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Проведение районной </w:t>
            </w:r>
            <w:r w:rsidR="00487F86"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спортивно-патриотической игры «Зарница»</w:t>
            </w:r>
          </w:p>
        </w:tc>
        <w:tc>
          <w:tcPr>
            <w:tcW w:w="2513" w:type="dxa"/>
          </w:tcPr>
          <w:p w:rsidR="00487F86" w:rsidRPr="00487F86" w:rsidRDefault="00487F86" w:rsidP="004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F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 2020 г.</w:t>
            </w:r>
          </w:p>
        </w:tc>
        <w:tc>
          <w:tcPr>
            <w:tcW w:w="2880" w:type="dxa"/>
          </w:tcPr>
          <w:p w:rsidR="00487F86" w:rsidRPr="00487F86" w:rsidRDefault="00487F86" w:rsidP="00487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отдел образования </w:t>
            </w:r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райисполкома, государственное учреждение дополнительного образования «</w:t>
            </w:r>
            <w:proofErr w:type="spellStart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Радунский</w:t>
            </w:r>
            <w:proofErr w:type="spellEnd"/>
            <w:r w:rsidRPr="00487F8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центр туризма, краеведения и экологии», районная организация общественного объединения «Белорусская республиканская пионерская организация» *</w:t>
            </w:r>
          </w:p>
        </w:tc>
      </w:tr>
      <w:tr w:rsidR="00121E66" w:rsidRPr="00487F86" w:rsidTr="00590985">
        <w:tc>
          <w:tcPr>
            <w:tcW w:w="4563" w:type="dxa"/>
          </w:tcPr>
          <w:p w:rsidR="00121E66" w:rsidRPr="00121E66" w:rsidRDefault="00121E66" w:rsidP="00121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21E6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lastRenderedPageBreak/>
              <w:t xml:space="preserve">22.Фотокроссинг «Пока я </w:t>
            </w:r>
            <w:proofErr w:type="gramStart"/>
            <w:r w:rsidRPr="00121E6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помню-я</w:t>
            </w:r>
            <w:proofErr w:type="gramEnd"/>
            <w:r w:rsidRPr="00121E6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живу»</w:t>
            </w:r>
          </w:p>
        </w:tc>
        <w:tc>
          <w:tcPr>
            <w:tcW w:w="2513" w:type="dxa"/>
          </w:tcPr>
          <w:p w:rsidR="00121E66" w:rsidRPr="00121E66" w:rsidRDefault="00121E66" w:rsidP="004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21E6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Май 2019</w:t>
            </w:r>
          </w:p>
        </w:tc>
        <w:tc>
          <w:tcPr>
            <w:tcW w:w="2880" w:type="dxa"/>
          </w:tcPr>
          <w:p w:rsidR="00121E66" w:rsidRPr="00121E66" w:rsidRDefault="00121E66" w:rsidP="00487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121E66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организация общественного объединения «Белорусская республиканская пионерская организация» *</w:t>
            </w:r>
          </w:p>
        </w:tc>
      </w:tr>
      <w:tr w:rsidR="00121E66" w:rsidRPr="00487F86" w:rsidTr="00590985">
        <w:tc>
          <w:tcPr>
            <w:tcW w:w="4563" w:type="dxa"/>
          </w:tcPr>
          <w:p w:rsidR="00121E66" w:rsidRPr="00121E66" w:rsidRDefault="00121E66" w:rsidP="00D13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23.Онлайнфлешмоб</w:t>
            </w:r>
            <w:r w:rsidR="00D13E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«Этот  день мы  </w:t>
            </w:r>
            <w:proofErr w:type="gramStart"/>
            <w:r w:rsidR="00D13E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приближали</w:t>
            </w:r>
            <w:proofErr w:type="gramEnd"/>
            <w:r w:rsidR="00D13E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как могли….»</w:t>
            </w:r>
          </w:p>
        </w:tc>
        <w:tc>
          <w:tcPr>
            <w:tcW w:w="2513" w:type="dxa"/>
          </w:tcPr>
          <w:p w:rsidR="00121E66" w:rsidRPr="00121E66" w:rsidRDefault="00121E66" w:rsidP="004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Май 2019</w:t>
            </w:r>
          </w:p>
        </w:tc>
        <w:tc>
          <w:tcPr>
            <w:tcW w:w="2880" w:type="dxa"/>
          </w:tcPr>
          <w:p w:rsidR="00121E66" w:rsidRPr="00121E66" w:rsidRDefault="00121E66" w:rsidP="0012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Отдел  образования, руководители учреждений  образования</w:t>
            </w:r>
          </w:p>
        </w:tc>
      </w:tr>
      <w:tr w:rsidR="00121E66" w:rsidRPr="00487F86" w:rsidTr="00590985">
        <w:tc>
          <w:tcPr>
            <w:tcW w:w="4563" w:type="dxa"/>
          </w:tcPr>
          <w:p w:rsidR="00121E66" w:rsidRDefault="00121E66" w:rsidP="00D13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24.</w:t>
            </w:r>
            <w:r w:rsidR="00D13E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Торжественное вручение   нагрудных значков юным  пограничникам в  рамках  празднования Дня  Защитника Отечества</w:t>
            </w:r>
          </w:p>
        </w:tc>
        <w:tc>
          <w:tcPr>
            <w:tcW w:w="2513" w:type="dxa"/>
          </w:tcPr>
          <w:p w:rsidR="00121E66" w:rsidRDefault="00D13E37" w:rsidP="004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22 февраля 2019 года</w:t>
            </w:r>
          </w:p>
        </w:tc>
        <w:tc>
          <w:tcPr>
            <w:tcW w:w="2880" w:type="dxa"/>
          </w:tcPr>
          <w:p w:rsidR="00121E66" w:rsidRDefault="00D13E37" w:rsidP="0012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Отдел  образования,  сектор культуры</w:t>
            </w:r>
          </w:p>
        </w:tc>
      </w:tr>
      <w:tr w:rsidR="00D13E37" w:rsidRPr="00487F86" w:rsidTr="00590985">
        <w:tc>
          <w:tcPr>
            <w:tcW w:w="4563" w:type="dxa"/>
          </w:tcPr>
          <w:p w:rsidR="00D13E37" w:rsidRDefault="00D13E37" w:rsidP="00D13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25.Районная  компьютерная  игра «Операция «Багратион»</w:t>
            </w:r>
          </w:p>
        </w:tc>
        <w:tc>
          <w:tcPr>
            <w:tcW w:w="2513" w:type="dxa"/>
          </w:tcPr>
          <w:p w:rsidR="00D13E37" w:rsidRDefault="00D13E37" w:rsidP="00D13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к 3 июля 2019 года</w:t>
            </w:r>
          </w:p>
        </w:tc>
        <w:tc>
          <w:tcPr>
            <w:tcW w:w="2880" w:type="dxa"/>
          </w:tcPr>
          <w:p w:rsidR="00D13E37" w:rsidRDefault="00D13E37" w:rsidP="0012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Отдел образования, учреждения  образования, педагог  ГУО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Беняконская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СШ»</w:t>
            </w:r>
            <w:bookmarkStart w:id="0" w:name="_GoBack"/>
            <w:bookmarkEnd w:id="0"/>
          </w:p>
        </w:tc>
      </w:tr>
    </w:tbl>
    <w:p w:rsidR="00487F86" w:rsidRPr="00487F86" w:rsidRDefault="00487F86" w:rsidP="00487F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22B8" w:rsidRDefault="001022B8"/>
    <w:sectPr w:rsidR="001022B8" w:rsidSect="00A175CB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F5" w:rsidRDefault="00E040F5" w:rsidP="00487F86">
      <w:pPr>
        <w:spacing w:after="0" w:line="240" w:lineRule="auto"/>
      </w:pPr>
      <w:r>
        <w:separator/>
      </w:r>
    </w:p>
  </w:endnote>
  <w:endnote w:type="continuationSeparator" w:id="0">
    <w:p w:rsidR="00E040F5" w:rsidRDefault="00E040F5" w:rsidP="0048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6C" w:rsidRDefault="00D9427F">
    <w:pPr>
      <w:pStyle w:val="a3"/>
    </w:pPr>
    <w:r w:rsidRPr="00514B6C">
      <w:t>*</w:t>
    </w:r>
    <w:r>
      <w:t xml:space="preserve">С согласия </w:t>
    </w:r>
  </w:p>
  <w:p w:rsidR="00514B6C" w:rsidRDefault="00E040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6C" w:rsidRDefault="00D9427F">
    <w:pPr>
      <w:pStyle w:val="a3"/>
    </w:pPr>
    <w:r w:rsidRPr="00975AB6">
      <w:rPr>
        <w:sz w:val="30"/>
        <w:szCs w:val="30"/>
      </w:rPr>
      <w:t>*</w:t>
    </w:r>
    <w:r w:rsidRPr="00514B6C">
      <w:t>С согласия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F5" w:rsidRDefault="00E040F5" w:rsidP="00487F86">
      <w:pPr>
        <w:spacing w:after="0" w:line="240" w:lineRule="auto"/>
      </w:pPr>
      <w:r>
        <w:separator/>
      </w:r>
    </w:p>
  </w:footnote>
  <w:footnote w:type="continuationSeparator" w:id="0">
    <w:p w:rsidR="00E040F5" w:rsidRDefault="00E040F5" w:rsidP="0048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2C" w:rsidRDefault="00D9427F" w:rsidP="00CF67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12C" w:rsidRDefault="00E040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2C" w:rsidRPr="00956E06" w:rsidRDefault="00D9427F" w:rsidP="00956E06">
    <w:pPr>
      <w:pStyle w:val="a5"/>
      <w:framePr w:wrap="around" w:vAnchor="text" w:hAnchor="margin" w:xAlign="center" w:y="1"/>
      <w:spacing w:line="280" w:lineRule="exact"/>
      <w:rPr>
        <w:rStyle w:val="a7"/>
        <w:sz w:val="30"/>
        <w:szCs w:val="30"/>
      </w:rPr>
    </w:pPr>
    <w:r w:rsidRPr="00956E06">
      <w:rPr>
        <w:rStyle w:val="a7"/>
        <w:sz w:val="30"/>
        <w:szCs w:val="30"/>
      </w:rPr>
      <w:fldChar w:fldCharType="begin"/>
    </w:r>
    <w:r w:rsidRPr="00956E06">
      <w:rPr>
        <w:rStyle w:val="a7"/>
        <w:sz w:val="30"/>
        <w:szCs w:val="30"/>
      </w:rPr>
      <w:instrText xml:space="preserve">PAGE  </w:instrText>
    </w:r>
    <w:r w:rsidRPr="00956E06">
      <w:rPr>
        <w:rStyle w:val="a7"/>
        <w:sz w:val="30"/>
        <w:szCs w:val="30"/>
      </w:rPr>
      <w:fldChar w:fldCharType="separate"/>
    </w:r>
    <w:r w:rsidR="00A95DFF">
      <w:rPr>
        <w:rStyle w:val="a7"/>
        <w:noProof/>
        <w:sz w:val="30"/>
        <w:szCs w:val="30"/>
      </w:rPr>
      <w:t>2</w:t>
    </w:r>
    <w:r w:rsidRPr="00956E06">
      <w:rPr>
        <w:rStyle w:val="a7"/>
        <w:sz w:val="30"/>
        <w:szCs w:val="30"/>
      </w:rPr>
      <w:fldChar w:fldCharType="end"/>
    </w:r>
  </w:p>
  <w:p w:rsidR="00CB712C" w:rsidRDefault="00E040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86"/>
    <w:rsid w:val="001022B8"/>
    <w:rsid w:val="00121E66"/>
    <w:rsid w:val="00487F86"/>
    <w:rsid w:val="005208C8"/>
    <w:rsid w:val="007C094B"/>
    <w:rsid w:val="00803E4E"/>
    <w:rsid w:val="00A95DFF"/>
    <w:rsid w:val="00D13E37"/>
    <w:rsid w:val="00D9427F"/>
    <w:rsid w:val="00E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7F86"/>
  </w:style>
  <w:style w:type="paragraph" w:styleId="a5">
    <w:name w:val="header"/>
    <w:basedOn w:val="a"/>
    <w:link w:val="a6"/>
    <w:rsid w:val="00487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87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7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7F86"/>
  </w:style>
  <w:style w:type="paragraph" w:styleId="a5">
    <w:name w:val="header"/>
    <w:basedOn w:val="a"/>
    <w:link w:val="a6"/>
    <w:rsid w:val="00487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87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2019-01-25T06:29:00Z</dcterms:created>
  <dcterms:modified xsi:type="dcterms:W3CDTF">2019-01-30T11:19:00Z</dcterms:modified>
</cp:coreProperties>
</file>