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77" w:rsidRDefault="006D0777" w:rsidP="006D077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  классах с  изучением  предметов на  повышенном  уровне на 2018/2019 учебный год</w:t>
      </w:r>
    </w:p>
    <w:p w:rsidR="006D0777" w:rsidRDefault="006D0777" w:rsidP="006D077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(5-8 класс)</w:t>
      </w:r>
    </w:p>
    <w:tbl>
      <w:tblPr>
        <w:tblStyle w:val="a3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1561"/>
        <w:gridCol w:w="992"/>
        <w:gridCol w:w="1560"/>
        <w:gridCol w:w="1702"/>
        <w:gridCol w:w="1560"/>
        <w:gridCol w:w="1844"/>
        <w:gridCol w:w="850"/>
        <w:gridCol w:w="922"/>
        <w:gridCol w:w="1915"/>
      </w:tblGrid>
      <w:tr w:rsidR="006D0777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учащихся в классе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учащихся, изучающих на </w:t>
            </w:r>
            <w:proofErr w:type="spellStart"/>
            <w:r>
              <w:rPr>
                <w:rFonts w:ascii="Times New Roman" w:hAnsi="Times New Roman"/>
                <w:b/>
              </w:rPr>
              <w:t>повыш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Предметы, изучаемые на повышенном уровне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учителя, преподающего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-лиф. </w:t>
            </w:r>
            <w:proofErr w:type="gramStart"/>
            <w:r>
              <w:rPr>
                <w:rFonts w:ascii="Times New Roman" w:hAnsi="Times New Roman"/>
                <w:b/>
              </w:rPr>
              <w:t>кате-</w:t>
            </w:r>
            <w:proofErr w:type="spellStart"/>
            <w:r>
              <w:rPr>
                <w:rFonts w:ascii="Times New Roman" w:hAnsi="Times New Roman"/>
                <w:b/>
              </w:rPr>
              <w:t>гория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процент охвата  повышенным  уровнем (за  исключением профильных  классов)</w:t>
            </w:r>
          </w:p>
        </w:tc>
      </w:tr>
      <w:tr w:rsidR="006D0777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</w:t>
            </w:r>
            <w:proofErr w:type="spellStart"/>
            <w:r>
              <w:rPr>
                <w:rFonts w:ascii="Times New Roman" w:hAnsi="Times New Roman"/>
              </w:rPr>
              <w:t>Вороновская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Салинцева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  <w:r>
              <w:rPr>
                <w:rFonts w:ascii="Times New Roman" w:hAnsi="Times New Roman"/>
                <w:color w:val="FF0000"/>
                <w:lang w:val="be-BY"/>
              </w:rPr>
              <w:t>Всего учащихся 5-8 классов – 377</w:t>
            </w:r>
          </w:p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  <w:r>
              <w:rPr>
                <w:rFonts w:ascii="Times New Roman" w:hAnsi="Times New Roman"/>
                <w:color w:val="FF0000"/>
                <w:lang w:val="be-BY"/>
              </w:rPr>
              <w:t>% охвата  составляет 20,4</w:t>
            </w:r>
          </w:p>
        </w:tc>
      </w:tr>
      <w:tr w:rsidR="006D0777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Салинцева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Default="006D0777">
            <w:pPr>
              <w:spacing w:after="0" w:line="240" w:lineRule="auto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6D0777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Савицкая М.Г.</w:t>
            </w:r>
          </w:p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Церпицкая</w:t>
            </w:r>
            <w:proofErr w:type="spellEnd"/>
            <w:r>
              <w:rPr>
                <w:rFonts w:ascii="Times New Roman" w:hAnsi="Times New Roman"/>
              </w:rPr>
              <w:t xml:space="preserve"> З.К.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Всш</w:t>
            </w:r>
            <w:proofErr w:type="spellEnd"/>
          </w:p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</w:t>
            </w:r>
          </w:p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Default="006D0777">
            <w:pPr>
              <w:spacing w:after="0" w:line="240" w:lineRule="auto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6D0777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Михалюк</w:t>
            </w:r>
            <w:proofErr w:type="spellEnd"/>
            <w:r>
              <w:rPr>
                <w:rFonts w:ascii="Times New Roman" w:hAnsi="Times New Roman"/>
              </w:rPr>
              <w:t xml:space="preserve"> И.З.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6D0777" w:rsidTr="006D0777">
        <w:trPr>
          <w:trHeight w:val="87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Брейво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Default="006D0777">
            <w:pPr>
              <w:spacing w:after="0" w:line="240" w:lineRule="auto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6D0777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Гойда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6D0777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Петюль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6D0777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Войшнис</w:t>
            </w:r>
            <w:proofErr w:type="spellEnd"/>
            <w:r>
              <w:rPr>
                <w:rFonts w:ascii="Times New Roman" w:hAnsi="Times New Roman"/>
              </w:rPr>
              <w:t xml:space="preserve"> Ч.М.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6D0777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</w:t>
            </w:r>
            <w:proofErr w:type="spellStart"/>
            <w:r w:rsidR="00B33F32">
              <w:rPr>
                <w:rFonts w:ascii="Times New Roman" w:hAnsi="Times New Roman"/>
              </w:rPr>
              <w:t>Погородненская</w:t>
            </w:r>
            <w:proofErr w:type="spellEnd"/>
            <w:r w:rsidR="00B33F32">
              <w:rPr>
                <w:rFonts w:ascii="Times New Roman" w:hAnsi="Times New Roman"/>
              </w:rPr>
              <w:t xml:space="preserve"> 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</w:rPr>
            </w:pPr>
          </w:p>
          <w:p w:rsidR="006D0777" w:rsidRPr="00B33F32" w:rsidRDefault="00B33F32" w:rsidP="00B33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B33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B33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B33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B33F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Гень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B33F32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B33F3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Default="006D0777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B33F32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Петюль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B33F32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</w:t>
            </w:r>
            <w:proofErr w:type="spellStart"/>
            <w:r>
              <w:rPr>
                <w:rFonts w:ascii="Times New Roman" w:hAnsi="Times New Roman"/>
              </w:rPr>
              <w:t>Жирмунская</w:t>
            </w:r>
            <w:proofErr w:type="spellEnd"/>
            <w:r>
              <w:rPr>
                <w:rFonts w:ascii="Times New Roman" w:hAnsi="Times New Roman"/>
              </w:rPr>
              <w:t xml:space="preserve"> 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 А.И.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32" w:rsidRDefault="00B33F32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2370F8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2370F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2370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5E4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ГУО «УПК  </w:t>
            </w:r>
            <w:proofErr w:type="spellStart"/>
            <w:r>
              <w:rPr>
                <w:rFonts w:ascii="Times New Roman" w:hAnsi="Times New Roman"/>
              </w:rPr>
              <w:t>Конвелишские</w:t>
            </w:r>
            <w:proofErr w:type="spellEnd"/>
            <w:r>
              <w:rPr>
                <w:rFonts w:ascii="Times New Roman" w:hAnsi="Times New Roman"/>
              </w:rPr>
              <w:t xml:space="preserve"> ясли-са</w:t>
            </w:r>
            <w:proofErr w:type="gramStart"/>
            <w:r>
              <w:rPr>
                <w:rFonts w:ascii="Times New Roman" w:hAnsi="Times New Roman"/>
              </w:rPr>
              <w:t>д-</w:t>
            </w:r>
            <w:proofErr w:type="gramEnd"/>
            <w:r>
              <w:rPr>
                <w:rFonts w:ascii="Times New Roman" w:hAnsi="Times New Roman"/>
              </w:rPr>
              <w:t xml:space="preserve"> 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5E4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5E4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5E4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5E4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белорусский  язык  и 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5E4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 Г.Ф.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5E470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5E470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8" w:rsidRDefault="002370F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5E4708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</w:t>
            </w:r>
            <w:proofErr w:type="spellStart"/>
            <w:r>
              <w:rPr>
                <w:rFonts w:ascii="Times New Roman" w:hAnsi="Times New Roman"/>
              </w:rPr>
              <w:t>Радунская</w:t>
            </w:r>
            <w:proofErr w:type="spellEnd"/>
            <w:r>
              <w:rPr>
                <w:rFonts w:ascii="Times New Roman" w:hAnsi="Times New Roman"/>
              </w:rPr>
              <w:t xml:space="preserve"> 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Дзекевич</w:t>
            </w:r>
            <w:proofErr w:type="spellEnd"/>
            <w:r>
              <w:rPr>
                <w:rFonts w:ascii="Times New Roman" w:hAnsi="Times New Roman"/>
              </w:rPr>
              <w:t xml:space="preserve"> Л.Я.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5E4708" w:rsidTr="006D077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08" w:rsidRDefault="005E470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</w:tbl>
    <w:p w:rsidR="005B7149" w:rsidRDefault="005B7149"/>
    <w:sectPr w:rsidR="005B7149" w:rsidSect="006D0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7"/>
    <w:rsid w:val="002370F8"/>
    <w:rsid w:val="005B7149"/>
    <w:rsid w:val="005E4708"/>
    <w:rsid w:val="006D0777"/>
    <w:rsid w:val="00B3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2018-09-03T11:33:00Z</cp:lastPrinted>
  <dcterms:created xsi:type="dcterms:W3CDTF">2018-09-03T10:40:00Z</dcterms:created>
  <dcterms:modified xsi:type="dcterms:W3CDTF">2018-09-03T11:35:00Z</dcterms:modified>
</cp:coreProperties>
</file>