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FC3" w:rsidRPr="0023679C" w:rsidRDefault="007C0FC3" w:rsidP="007C0FC3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23679C">
        <w:rPr>
          <w:rFonts w:ascii="Times New Roman" w:eastAsia="Calibri" w:hAnsi="Times New Roman" w:cs="Times New Roman"/>
          <w:sz w:val="28"/>
          <w:szCs w:val="28"/>
        </w:rPr>
        <w:t>Организация  работы  научных  обществ  в 201</w:t>
      </w:r>
      <w:r>
        <w:rPr>
          <w:rFonts w:ascii="Times New Roman" w:eastAsia="Calibri" w:hAnsi="Times New Roman" w:cs="Times New Roman"/>
          <w:sz w:val="28"/>
          <w:szCs w:val="28"/>
        </w:rPr>
        <w:t>8/</w:t>
      </w:r>
      <w:r w:rsidRPr="0023679C">
        <w:rPr>
          <w:rFonts w:ascii="Times New Roman" w:eastAsia="Calibri" w:hAnsi="Times New Roman" w:cs="Times New Roman"/>
          <w:sz w:val="28"/>
          <w:szCs w:val="28"/>
        </w:rPr>
        <w:t>201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3679C">
        <w:rPr>
          <w:rFonts w:ascii="Times New Roman" w:eastAsia="Calibri" w:hAnsi="Times New Roman" w:cs="Times New Roman"/>
          <w:sz w:val="28"/>
          <w:szCs w:val="28"/>
        </w:rPr>
        <w:t xml:space="preserve"> уч</w:t>
      </w:r>
      <w:r w:rsidR="00CC210C">
        <w:rPr>
          <w:rFonts w:ascii="Times New Roman" w:eastAsia="Calibri" w:hAnsi="Times New Roman" w:cs="Times New Roman"/>
          <w:sz w:val="28"/>
          <w:szCs w:val="28"/>
        </w:rPr>
        <w:t>ебном году</w:t>
      </w:r>
      <w:bookmarkEnd w:id="0"/>
    </w:p>
    <w:p w:rsidR="007C0FC3" w:rsidRPr="0023679C" w:rsidRDefault="007C0FC3" w:rsidP="007C0FC3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"/>
        <w:tblW w:w="9571" w:type="dxa"/>
        <w:tblLayout w:type="fixed"/>
        <w:tblLook w:val="04A0" w:firstRow="1" w:lastRow="0" w:firstColumn="1" w:lastColumn="0" w:noHBand="0" w:noVBand="1"/>
      </w:tblPr>
      <w:tblGrid>
        <w:gridCol w:w="1951"/>
        <w:gridCol w:w="13"/>
        <w:gridCol w:w="2162"/>
        <w:gridCol w:w="2312"/>
        <w:gridCol w:w="757"/>
        <w:gridCol w:w="568"/>
        <w:gridCol w:w="1808"/>
      </w:tblGrid>
      <w:tr w:rsidR="007C0FC3" w:rsidRPr="0023679C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23679C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23679C">
              <w:rPr>
                <w:rFonts w:ascii="Times New Roman" w:hAnsi="Times New Roman"/>
                <w:sz w:val="28"/>
                <w:szCs w:val="28"/>
              </w:rPr>
              <w:t>Учреждение образования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23679C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23679C">
              <w:rPr>
                <w:rFonts w:ascii="Times New Roman" w:hAnsi="Times New Roman"/>
                <w:sz w:val="28"/>
                <w:szCs w:val="28"/>
              </w:rPr>
              <w:t>секция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23679C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23679C">
              <w:rPr>
                <w:rFonts w:ascii="Times New Roman" w:hAnsi="Times New Roman"/>
                <w:sz w:val="28"/>
                <w:szCs w:val="28"/>
              </w:rPr>
              <w:t>Название  научной  работы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23679C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23679C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23679C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23679C">
              <w:rPr>
                <w:rFonts w:ascii="Times New Roman" w:hAnsi="Times New Roman"/>
                <w:sz w:val="28"/>
                <w:szCs w:val="28"/>
              </w:rPr>
              <w:t>Кол-во уч-ся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23679C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23679C">
              <w:rPr>
                <w:rFonts w:ascii="Times New Roman" w:hAnsi="Times New Roman"/>
                <w:sz w:val="28"/>
                <w:szCs w:val="28"/>
              </w:rPr>
              <w:t>Научный  руководитель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Заболотский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Историко-краеведческая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З  гі</w:t>
            </w:r>
            <w:r w:rsidR="00FB335F"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сторыі праваслаўнай  царквы в. П</w:t>
            </w: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раважа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  <w:r w:rsidRPr="00570F72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Марьянская Л.П.</w:t>
            </w:r>
          </w:p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Войшнис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Ф.С.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Магические  цифры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6,7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Мисюкевич Г.С.</w:t>
            </w:r>
          </w:p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Анарович Я.М.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Апельсин-чудесный фрукт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Кравчук И.И.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Влияние  «живой» и «мёртвой» воды на рост  и развитие растений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Петрушевич Г.С.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Спир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т-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друг  или враг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2418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Михайлова Я.Е.</w:t>
            </w:r>
          </w:p>
        </w:tc>
      </w:tr>
      <w:tr w:rsidR="007C0FC3" w:rsidRPr="00570F72" w:rsidTr="00CA00E0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Трокельский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география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Погода  и её  влияние  на  хозяйственную 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деятельность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и здоровье человека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Разук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О.Г.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Беняконская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географ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ия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Проблемы  природных  экосистем  окрестностей 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Беняконского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>/с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Мицкевич В.В.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Действие фитонцидов  комнатных растений  на простейшие организмы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Соколовская  Н.Г.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C835D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Геральд</w:t>
            </w:r>
            <w:r w:rsidR="00C835DD"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ычныя </w:t>
            </w:r>
            <w:r w:rsidR="00C835DD" w:rsidRPr="00570F72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традыцыі Воранаўшчыны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Дамшевич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А.Р.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Вредные привычки  младших  школьников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Чучва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Ч.Д.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Дотишская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Начальные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CA00E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</w:t>
            </w:r>
            <w:r w:rsidR="00861ACD"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Я дрэва радаслоўнае  хачу намаляваць</w:t>
            </w: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61AC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Календа </w:t>
            </w:r>
            <w:r w:rsidR="007C0FC3"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Г.М.</w:t>
            </w:r>
          </w:p>
        </w:tc>
      </w:tr>
      <w:tr w:rsidR="007C0FC3" w:rsidRPr="00570F72" w:rsidTr="00861ACD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861ACD" w:rsidP="00861ACD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Белорусский  язык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861ACD" w:rsidP="00861AC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Дыялекты ў гаворцы  жыхароў  Доцішскага  сельскага  савета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61AC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Казлоўская І.І.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Влияние  иностранной  лексикии  на  формирование  повседненвного  словаря  учащегося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9,10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Рак Е.Н.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Полонизмы  в  речи  местного населения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Садовская М.С.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природоведческая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Особенности  выращивания 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геоцинтов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в  зимнее время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Андруконис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Характерен  ли «стадный  инстинкт»  для  современных  подростков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Руселевич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Е.Р.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Конвелишский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УПК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Русская филология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Чему  учат в  школе…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570F7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Щуплова Е.Б.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Белорусская  филология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372B09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Жаночы  ідэал  у  творчасці Я. Купалы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Адамчик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Н.И.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«Мир невидимок» вокруг нас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Кучинская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О.Т.</w:t>
            </w:r>
          </w:p>
        </w:tc>
      </w:tr>
      <w:tr w:rsidR="007C0FC3" w:rsidRPr="00570F72" w:rsidTr="007C0FC3">
        <w:trPr>
          <w:trHeight w:val="23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Вкусна каша наша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72B09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Недведская С.И.</w:t>
            </w:r>
          </w:p>
        </w:tc>
      </w:tr>
      <w:tr w:rsidR="007C0FC3" w:rsidRPr="00570F72" w:rsidTr="007C0FC3">
        <w:trPr>
          <w:trHeight w:val="23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AA6B2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AA6B2D" w:rsidP="00CA00E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Адбітак</w:t>
            </w:r>
            <w:r w:rsidR="00CA00E0"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  гісторыі Гайцюнішскага  палаца, помніка  малой  радзімы, у  аповесці Уладзіміра Караткевіча  “Дзікае паляванне караля Стаха”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Адамчык Н.И.</w:t>
            </w:r>
          </w:p>
        </w:tc>
      </w:tr>
      <w:tr w:rsidR="007C0FC3" w:rsidRPr="00570F72" w:rsidTr="00CA00E0">
        <w:trPr>
          <w:trHeight w:val="2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Что в  имені  твоём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Нос Л.И.</w:t>
            </w:r>
          </w:p>
        </w:tc>
      </w:tr>
      <w:tr w:rsidR="007C0FC3" w:rsidRPr="00570F72" w:rsidTr="00CA00E0">
        <w:trPr>
          <w:trHeight w:val="23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белорусская  филология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CA00E0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Вялікдзень  і яго  адлюстраванне  ў паэме Я.Коласа  “Новая  зямля”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A00E0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Поляк Г.Ф.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Полецкишская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Звуки в  природе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Пожарицкая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Е.З.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Филологическая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Женские образы  в  произведениях Распутина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Балинская М.В.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Краеведение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Страницы  истории  имения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Подитва</w:t>
            </w:r>
            <w:proofErr w:type="spellEnd"/>
            <w:r w:rsidR="007C0FC3" w:rsidRPr="00570F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64AE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Янкелайть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А.Ч.</w:t>
            </w:r>
          </w:p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Лекарственные  растения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Левдорович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Е.С.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Идиомы  в  </w:t>
            </w: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английском языке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Матюлевич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И.С.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Погородненская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биологическая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Способы  борьбы  с  личинкой  жука  на  грядке садовой  земляники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Груца К.С.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Сравнение  эффективности  различных  источников  света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10,11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Карпович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М.Ф.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</w:t>
            </w:r>
            <w:r w:rsidR="007C0FC3" w:rsidRPr="00570F72">
              <w:rPr>
                <w:rFonts w:ascii="Times New Roman" w:hAnsi="Times New Roman"/>
                <w:sz w:val="28"/>
                <w:szCs w:val="28"/>
              </w:rPr>
              <w:t>сторическая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Аблигация  как  средство  сбережения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Юшко А.В.</w:t>
            </w:r>
          </w:p>
        </w:tc>
      </w:tr>
      <w:tr w:rsidR="007C0FC3" w:rsidRPr="00570F72" w:rsidTr="00684677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</w:t>
            </w:r>
            <w:r w:rsidR="007C0FC3" w:rsidRPr="00570F72">
              <w:rPr>
                <w:rFonts w:ascii="Times New Roman" w:hAnsi="Times New Roman"/>
                <w:sz w:val="28"/>
                <w:szCs w:val="28"/>
              </w:rPr>
              <w:t>илологическая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Тэма  першага кахання  ў  сучаснай беларускай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Гень В.В.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Начальные  классы 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Магические  числа в природе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84677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Кохоцкая  И.Л.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Иностранные  языки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Полисемия в  словах   в словах по теме “Национальные  кухни”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Петюль В.С.</w:t>
            </w:r>
          </w:p>
        </w:tc>
      </w:tr>
      <w:tr w:rsidR="00FB335F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Русский  язык  и литература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Тема сиротства  в русскоязычной  литературе Беларуси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335F" w:rsidRPr="00570F72" w:rsidRDefault="00FB335F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Сокова М.В.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Радунская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средняя школа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О  чём  рассказывает  цвет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Метюн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Т.М.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Полезные свойства крахмала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Вильбик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С.Л.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Колокола Вороновщины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Фесенко И.И.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Русский  язык  и литература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Влияние  лингвистических  особенностей  стихотворений  школьной программы  на  </w:t>
            </w: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долговременную  речевую память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lastRenderedPageBreak/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Адолевский  А.Б.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английский  язык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en-US"/>
              </w:rPr>
              <w:t>Some peculiarities</w:t>
            </w:r>
          </w:p>
          <w:p w:rsidR="00E42143" w:rsidRPr="00570F72" w:rsidRDefault="00E42143" w:rsidP="007C0FC3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en-US"/>
              </w:rPr>
              <w:t>of publishing  Belarusian newspapers in English as compared the classification of  British newspapers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Войткун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Гостиница  для  насекомых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Кветень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Е.Я.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Влияние  звука  на  движение  воды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Жемайтук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Ю.В.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>ит.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Асаблівасці  народных калыханак Воранаўшчыны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E4214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Левон Г.М.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Бастунский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Радзімазнаўства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Юзвик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Т.С.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Яблочные  секреты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Жемайтук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В.З.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Орфография  для  сладкоежек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Микелевич Н.С.</w:t>
            </w:r>
          </w:p>
        </w:tc>
      </w:tr>
      <w:tr w:rsidR="007C0FC3" w:rsidRPr="00570F72" w:rsidTr="00345192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345192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Матэматыка ў прафесіях  нашых бацькоў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С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тецевич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Я.В.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.я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345192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Лексіка ў гаворцы  жыхароў  Бастунскага с/с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Мінгілевіч Н.С.</w:t>
            </w:r>
          </w:p>
        </w:tc>
      </w:tr>
      <w:tr w:rsidR="00345192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92" w:rsidRPr="00570F72" w:rsidRDefault="00345192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92" w:rsidRPr="00570F72" w:rsidRDefault="00345192" w:rsidP="00C835DD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</w:t>
            </w:r>
            <w:r w:rsidR="00C835DD"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олог</w:t>
            </w:r>
            <w:r w:rsidR="00C835DD"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92" w:rsidRPr="00570F72" w:rsidRDefault="00C835DD" w:rsidP="00C835D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Аптека на  грядке. Капуста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92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92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192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Ганевич В.В.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Жирмунская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8110ED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Исследование  </w:t>
            </w:r>
            <w:r w:rsidR="008110ED" w:rsidRPr="00570F72">
              <w:rPr>
                <w:rFonts w:ascii="Times New Roman" w:hAnsi="Times New Roman"/>
                <w:sz w:val="28"/>
                <w:szCs w:val="28"/>
              </w:rPr>
              <w:t>черенкования  можжевельника  и  туи  на  гидропонике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Коган Г.В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Особенности  фразеологии  литературных  жанров  Библии.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Лексика  логических  задач  для 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собеседывания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110ED" w:rsidRPr="00570F72" w:rsidRDefault="008110ED" w:rsidP="008110E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Катал</w:t>
            </w: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іцкія  канфесіянальныя  рэлігіонімы  у рэгіянальнай  лексіцы: адметнасці  паходжання  і ўжывання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Турчин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Л.Н.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Шадуро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Т.В.</w:t>
            </w: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Кветень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В.Ч.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Интересные  методы быстрого счёта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Светлович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А.З.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Немецкий  язык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8110ED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Особенности  национального  характера  немцев</w:t>
            </w:r>
            <w:r w:rsidR="008110ED" w:rsidRPr="00570F72">
              <w:rPr>
                <w:rFonts w:ascii="Times New Roman" w:hAnsi="Times New Roman"/>
                <w:sz w:val="28"/>
                <w:szCs w:val="28"/>
                <w:lang w:val="be-BY"/>
              </w:rPr>
              <w:t>. Мода  в Германии: вчера  и сегодня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Родион А.И.</w:t>
            </w:r>
          </w:p>
        </w:tc>
      </w:tr>
      <w:tr w:rsidR="007C0FC3" w:rsidRPr="00CC210C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О  необычном  и  удивительном.Красное яйцо- символ Пасхи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Юхненвич Н.И.</w:t>
            </w:r>
          </w:p>
          <w:p w:rsidR="00C835DD" w:rsidRPr="00570F72" w:rsidRDefault="00C835D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Дайлидко В.М.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CC210C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</w:t>
            </w:r>
            <w:r w:rsidR="007C0FC3" w:rsidRPr="00570F72">
              <w:rPr>
                <w:rFonts w:ascii="Times New Roman" w:hAnsi="Times New Roman"/>
                <w:sz w:val="28"/>
                <w:szCs w:val="28"/>
              </w:rPr>
              <w:t>стория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Касцёл адшуканне  святога крыжа: тайна  Жырмунскай  святыні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Озаровский  О.Г.</w:t>
            </w:r>
          </w:p>
        </w:tc>
      </w:tr>
      <w:tr w:rsidR="008110ED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Исследования  процесса  испарения  жидкостей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D" w:rsidRPr="00570F72" w:rsidRDefault="008110ED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0ED" w:rsidRPr="00570F72" w:rsidRDefault="00984C36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Корда А.С.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Вороновская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Исследование аномалий  воды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Коменок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С.А.</w:t>
            </w:r>
          </w:p>
        </w:tc>
      </w:tr>
      <w:tr w:rsidR="007C0FC3" w:rsidRPr="00570F72" w:rsidTr="006D258B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бел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  <w:r w:rsidR="007C0FC3" w:rsidRPr="00570F72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="007C0FC3" w:rsidRPr="00570F72">
              <w:rPr>
                <w:rFonts w:ascii="Times New Roman" w:hAnsi="Times New Roman"/>
                <w:sz w:val="28"/>
                <w:szCs w:val="28"/>
              </w:rPr>
              <w:t>ит</w:t>
            </w:r>
            <w:proofErr w:type="spellEnd"/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Захаванне  народных  абрадаў у в. Забалаць Воранаўскага раёна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Войшніс А.Э.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русск.яз.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6D258B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Речев</w:t>
            </w:r>
            <w:proofErr w:type="spellEnd"/>
            <w:r w:rsidR="006D258B"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ое  </w:t>
            </w:r>
            <w:r w:rsidR="006D258B"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манипулирование  сознанием  современного человека</w:t>
            </w:r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особенности рекламных текстов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Андрыш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70F72">
              <w:rPr>
                <w:rFonts w:ascii="Times New Roman" w:hAnsi="Times New Roman"/>
                <w:sz w:val="28"/>
                <w:szCs w:val="28"/>
              </w:rPr>
              <w:lastRenderedPageBreak/>
              <w:t>Е.В.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математика  и архитектура  в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>ороново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Гришко М.И.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Вороновский  район  как  ииновационная площадка  для  современного  направления  бизнеса и  инвестиций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банцевич А.М.</w:t>
            </w:r>
          </w:p>
          <w:p w:rsidR="006D258B" w:rsidRPr="00570F72" w:rsidRDefault="006D258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Подгайно</w:t>
            </w:r>
            <w:r w:rsidR="0029263B" w:rsidRPr="00570F72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 Е.В.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Долгосрочный  прогноз  погоды  по  народным приметам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Василькова И.В.</w:t>
            </w:r>
          </w:p>
          <w:p w:rsidR="0029263B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Коско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англ.яз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Английские имена  в  культурном пространстве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г.п</w:t>
            </w:r>
            <w:proofErr w:type="gramStart"/>
            <w:r w:rsidRPr="00570F7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570F72">
              <w:rPr>
                <w:rFonts w:ascii="Times New Roman" w:hAnsi="Times New Roman"/>
                <w:sz w:val="28"/>
                <w:szCs w:val="28"/>
              </w:rPr>
              <w:t>ороново</w:t>
            </w:r>
            <w:proofErr w:type="spellEnd"/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Церпицкая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З.К.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Сила волшебной  соли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Латвис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С.Ч.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Нанотехнологии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в  быту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29263B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Адамицкая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В.Э.</w:t>
            </w:r>
          </w:p>
        </w:tc>
      </w:tr>
      <w:tr w:rsidR="007C0FC3" w:rsidRPr="00570F72" w:rsidTr="007C0FC3">
        <w:trPr>
          <w:trHeight w:val="585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Начкий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Биоиндификация  водоёмов  беспозвоночными  гидробионтами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Квятковская Н.А.</w:t>
            </w:r>
          </w:p>
        </w:tc>
      </w:tr>
      <w:tr w:rsidR="007C0FC3" w:rsidRPr="00570F72" w:rsidTr="007C0FC3">
        <w:trPr>
          <w:trHeight w:val="585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Русский  язык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Эти удивительные  фразеологизмы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Струкель М.С.</w:t>
            </w:r>
          </w:p>
        </w:tc>
      </w:tr>
      <w:tr w:rsidR="007C0FC3" w:rsidRPr="00570F72" w:rsidTr="007C0FC3">
        <w:trPr>
          <w:trHeight w:val="585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Белорусская  филология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Моўныя і кантэкстуальныя антонімы  ў  творах Н. Гілевіча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Язукевіч Г.Ч.</w:t>
            </w:r>
          </w:p>
        </w:tc>
      </w:tr>
      <w:tr w:rsidR="007C0FC3" w:rsidRPr="00570F72" w:rsidTr="007C0FC3">
        <w:trPr>
          <w:trHeight w:val="585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математика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Экологические  источники электроэнергии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Янковский Ю.А.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Клайшанская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БШ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Историко-краеведческая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Фамилии  моего  рода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Бартось М.Ю.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Начальные 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Денежные  единицы стран мира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Вильчевская А.И.</w:t>
            </w:r>
          </w:p>
        </w:tc>
      </w:tr>
      <w:tr w:rsidR="007C0FC3" w:rsidRPr="00570F72" w:rsidTr="007C0FC3"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Обществоведение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Авария  на  Чернобыльской АЭС  глазами  земляков-  очевидцев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Переганцевский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УПК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D258B" w:rsidP="006D258B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Малые  жанры  местного фольклора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6D258B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Лукьян н.В.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Пелясская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 xml:space="preserve">  СШ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И</w:t>
            </w:r>
            <w:r w:rsidR="007C0FC3" w:rsidRPr="00570F72">
              <w:rPr>
                <w:rFonts w:ascii="Times New Roman" w:hAnsi="Times New Roman"/>
                <w:sz w:val="28"/>
                <w:szCs w:val="28"/>
              </w:rPr>
              <w:t>стория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1C64AE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Знаменитые  люди  Пелясского  края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Ивашко Л.В.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Изготовление  и  использование биоклея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1C64AE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Оленева Т.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Больтишская  БШ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Применение  чисел-великанов в  жизни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Шостко Е.З.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70F72">
              <w:rPr>
                <w:rFonts w:ascii="Times New Roman" w:hAnsi="Times New Roman"/>
                <w:sz w:val="28"/>
                <w:szCs w:val="28"/>
              </w:rPr>
              <w:t>Русск.яз</w:t>
            </w:r>
            <w:proofErr w:type="spellEnd"/>
            <w:r w:rsidRPr="00570F7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Особенности   языка СМС сообщений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Почобут Н.Н.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</w:rPr>
              <w:t>Белорусский  язык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Беларуская  нацыянальная  кухня у  творах  беларускай  літаратуры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Рыхлевіч А.Л.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Начальные классы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Гульні  і цацкі нашых бабуль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FC3" w:rsidRPr="00570F72" w:rsidRDefault="007C0FC3" w:rsidP="006D258B">
            <w:pPr>
              <w:rPr>
                <w:rFonts w:ascii="Times New Roman" w:hAnsi="Times New Roman"/>
                <w:sz w:val="28"/>
                <w:szCs w:val="28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Канев</w:t>
            </w:r>
            <w:r w:rsidR="006D258B"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и</w:t>
            </w: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ч В.В.</w:t>
            </w:r>
          </w:p>
        </w:tc>
      </w:tr>
      <w:tr w:rsidR="007C0FC3" w:rsidRPr="00570F72" w:rsidTr="007C0FC3">
        <w:trPr>
          <w:trHeight w:val="70"/>
        </w:trPr>
        <w:tc>
          <w:tcPr>
            <w:tcW w:w="1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биология</w:t>
            </w: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Влияние  шума  на  физиологическое  состояние школьника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8,9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FC3" w:rsidRPr="00570F72" w:rsidRDefault="007C0FC3" w:rsidP="007C0FC3">
            <w:pPr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70F72">
              <w:rPr>
                <w:rFonts w:ascii="Times New Roman" w:hAnsi="Times New Roman"/>
                <w:sz w:val="28"/>
                <w:szCs w:val="28"/>
                <w:lang w:val="be-BY"/>
              </w:rPr>
              <w:t>Улановская И.А.</w:t>
            </w:r>
          </w:p>
        </w:tc>
      </w:tr>
    </w:tbl>
    <w:p w:rsidR="007C0FC3" w:rsidRPr="00570F72" w:rsidRDefault="007C0FC3" w:rsidP="007C0FC3">
      <w:pPr>
        <w:rPr>
          <w:rFonts w:ascii="Times New Roman" w:eastAsia="Calibri" w:hAnsi="Times New Roman" w:cs="Times New Roman"/>
          <w:sz w:val="28"/>
          <w:szCs w:val="28"/>
          <w:lang w:val="be-BY"/>
        </w:rPr>
      </w:pPr>
    </w:p>
    <w:p w:rsidR="009D6C56" w:rsidRPr="00570F72" w:rsidRDefault="009D6C56"/>
    <w:sectPr w:rsidR="009D6C56" w:rsidRPr="00570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FC3"/>
    <w:rsid w:val="001C64AE"/>
    <w:rsid w:val="0029263B"/>
    <w:rsid w:val="00345192"/>
    <w:rsid w:val="00372B09"/>
    <w:rsid w:val="00570F72"/>
    <w:rsid w:val="00624187"/>
    <w:rsid w:val="00684677"/>
    <w:rsid w:val="006D258B"/>
    <w:rsid w:val="007C0FC3"/>
    <w:rsid w:val="008110ED"/>
    <w:rsid w:val="00861ACD"/>
    <w:rsid w:val="00984C36"/>
    <w:rsid w:val="009D6C56"/>
    <w:rsid w:val="00A90503"/>
    <w:rsid w:val="00AA6B2D"/>
    <w:rsid w:val="00AF27D2"/>
    <w:rsid w:val="00C835DD"/>
    <w:rsid w:val="00CA00E0"/>
    <w:rsid w:val="00CC210C"/>
    <w:rsid w:val="00E42143"/>
    <w:rsid w:val="00FB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C0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7C0F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1074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2018-09-24T10:51:00Z</dcterms:created>
  <dcterms:modified xsi:type="dcterms:W3CDTF">2019-06-18T13:27:00Z</dcterms:modified>
</cp:coreProperties>
</file>