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6" w:rsidRDefault="00FA2246" w:rsidP="00F52295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Приложение 1.</w:t>
      </w:r>
      <w:bookmarkStart w:id="0" w:name="_GoBack"/>
      <w:bookmarkEnd w:id="0"/>
    </w:p>
    <w:p w:rsidR="00F52295" w:rsidRPr="00F52295" w:rsidRDefault="00F52295" w:rsidP="00F52295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УТВЕРЖДЕНО </w:t>
      </w:r>
    </w:p>
    <w:p w:rsidR="00F52295" w:rsidRPr="00F52295" w:rsidRDefault="00F52295" w:rsidP="00F52295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Вороновского райисполкома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от 0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5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.10.2018 № </w:t>
      </w:r>
      <w:r w:rsidR="003750AC">
        <w:rPr>
          <w:rFonts w:ascii="Times New Roman" w:eastAsia="Times New Roman" w:hAnsi="Times New Roman" w:cs="Times New Roman"/>
          <w:sz w:val="30"/>
          <w:szCs w:val="20"/>
          <w:lang w:eastAsia="ru-RU"/>
        </w:rPr>
        <w:t>435</w:t>
      </w:r>
    </w:p>
    <w:p w:rsidR="00F52295" w:rsidRPr="00F52295" w:rsidRDefault="00F52295" w:rsidP="00F52295">
      <w:pPr>
        <w:tabs>
          <w:tab w:val="left" w:pos="5245"/>
          <w:tab w:val="left" w:pos="5387"/>
        </w:tabs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ПОЛОЖЕНИЕ</w:t>
      </w:r>
    </w:p>
    <w:p w:rsidR="00F52295" w:rsidRPr="00F52295" w:rsidRDefault="00F52295" w:rsidP="00F52295">
      <w:pPr>
        <w:tabs>
          <w:tab w:val="left" w:pos="5245"/>
          <w:tab w:val="left" w:pos="5387"/>
        </w:tabs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 1-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этапах республиканской олимпиады по учебным предметам учащихся учреждений общего среднего, профессионально-технического и среднего специального образования</w:t>
      </w:r>
    </w:p>
    <w:p w:rsidR="00F52295" w:rsidRPr="00F52295" w:rsidRDefault="00F52295" w:rsidP="00F52295">
      <w:pPr>
        <w:keepNext/>
        <w:spacing w:before="240" w:after="0" w:line="280" w:lineRule="exact"/>
        <w:ind w:left="40" w:hanging="40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1</w:t>
      </w:r>
    </w:p>
    <w:p w:rsidR="00F52295" w:rsidRPr="00F52295" w:rsidRDefault="00F52295" w:rsidP="00F52295">
      <w:pPr>
        <w:keepNext/>
        <w:spacing w:after="0" w:line="280" w:lineRule="exact"/>
        <w:ind w:left="40" w:hanging="40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ОБЩИЕ ПОЛОЖЕНИЯ</w:t>
      </w: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1. Положение о 1-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этапах республиканской олимпиады по учебным предметам учащихся учреждений общего среднего, профессионально-технического и среднего специального образования (далее - этапы олимпиады) определяет: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цели и задачи этапов олимпиады;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ее организации и проведения;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подведения итогов этапов олимпиады;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формирования и подготовки команд для участия в этапах олимпиады;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финансирование этапов олимпиады.</w:t>
      </w:r>
    </w:p>
    <w:p w:rsidR="00F52295" w:rsidRPr="00F52295" w:rsidRDefault="00F52295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Этапы олимпиады проводятся с целью выявления и поддержки наиболее способных, одаренных учащихся учреждений общего среднего,  профессионально-технического и среднего специального образования (далее – учреждения образования).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3. Основными задачами этапов олимпиады являются: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повышение интереса учащихся к изучаемым предметам, развитие их творческих способностей, углубление теоретических знаний и практических умений, содействие самореализации личности; 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реализация идеи непрерывного образования путем подготовки одаренной учащейся молодежи для продолжения обучения в учреждениях высшего образования;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стимулирование деятельности педагогических коллективов по развитию способностей одаренных учащихся;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активизация работы факультативных занятий, кружков, других форм внеклассной и внешкольной работы с учащейся молодежью; </w:t>
      </w:r>
    </w:p>
    <w:p w:rsidR="00F52295" w:rsidRPr="00F52295" w:rsidRDefault="00F52295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привлечение научных работников, аспирантов, учителей, преподавателей, студентов учреждений высшего образования к работе по оказанию помощи учреждениям образования в пропаганде знаний и организации работы с одаренной учащейся молодежью;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пропаганда научных знаний и развитие интереса  учащихся к научной деятельности;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подготовка учащихся к участию в республиканских олимпиадах;</w:t>
      </w:r>
    </w:p>
    <w:p w:rsidR="00F52295" w:rsidRPr="00F52295" w:rsidRDefault="00F52295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4. Этапы олимпиады проводятся в каждом учебном году:</w:t>
      </w:r>
    </w:p>
    <w:p w:rsidR="00F52295" w:rsidRPr="00F52295" w:rsidRDefault="00F52295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первый этап – в учреждениях образования;</w:t>
      </w:r>
    </w:p>
    <w:p w:rsidR="00F52295" w:rsidRPr="00F52295" w:rsidRDefault="00F52295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второй этап – районный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5. Этапы олимпиады проводятся по следующим учебным предметам: белорусскому, ру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сскому, английскому, немецкому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языкам, математике, физике, астрономии, информатике, биологии, химии, географии, истории, обществоведению, трудовому обучению, физической культуре и здоровью.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первом этапе олимпиады перечень учебных предметов, по которым проводится олимпиада, определяет учреждение образования.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6. Для обеспечения проведения этапов олимпиады привлекаются специалисты учреждений общего среднего, профессионально-технического, среднего специального и высшего образования и иных организаций.</w:t>
      </w:r>
    </w:p>
    <w:p w:rsidR="00F52295" w:rsidRPr="00F52295" w:rsidRDefault="00F52295" w:rsidP="00F52295">
      <w:pPr>
        <w:keepNext/>
        <w:spacing w:before="120" w:after="0" w:line="280" w:lineRule="exact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2 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ОРГАНИЗАЦИИ И ПРОВЕДЕНИЯ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ЭТАПОВ ОЛИМПИАДЫ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7. Подготовку и проведение этапов олимпиады обеспечивают: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на первом этапе  – учреждения образования; </w:t>
      </w:r>
    </w:p>
    <w:p w:rsid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втором этапе – отдел образования райисполком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8. Первый этап олимпиады проводится не позднее ноября текущего учебного года, второй – не позднее декабря текущего учебного года. Конкретные сроки проведения первого и второго этапов олимпиады определяются соответственно отдел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 райисполком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и главным управлением образования Гродненского облисполкома.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9. Место проведения первого этапа олимпиады определяется учреждением образования. Место проведения второго этап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 определяется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отделом образования райисполкома.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10.</w:t>
      </w:r>
      <w:r w:rsidRPr="00F52295"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  <w:t xml:space="preserve"> 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Каждый этап олимпиады, с учетом специфики учебного предмета, может включать следующие туры: теоретический, практический, экспериментальный, тестовый, творческий.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11. Для подготовки и проведения каждого этапа олимпиады создаются организационные комитеты (далее – оргкомитеты):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первом этапе – руководителями учреждений образования;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втором этап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е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–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отделом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я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Оргкомитет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утверждается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отделом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 не позднее, чем за две недели до начала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12. В состав оргкомитетов первого, второго этапов олимпиады могут включаться представители соответствующих государственных органов управления образованием, учреждений общего среднего, профессионально-технического, среднего специального, высшего образования и иных организаций.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13. Оргкомитеты первого, второго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этапов олимпиады: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формируют и утверждают составы жюри;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разрабатывают и утверждают программы и порядок проведения соответствующего этапа олимпиады по каждому предмету;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обеспечивают тиражирование, хранение олимпиадных заданий и их конфиденциальность;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принимают заявки на участие в соответствующем этапе олимпиады;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награждают победителей призами;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освещают ход подготовки, проведения и результаты соответствующего этапа олимпиады  в средствах массовой информации;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осуществляют анализ результатов проведения предыдущего и соответствующего этапов олимпиады и представляют отчет в оргкомитет следующего этапа согласно приложению 1;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обеспечивают проведение инструктивного совещания уполномоченным представителем оргкомитета олимпиады с жюри, участниками, руководителями команд;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формируют команды для участия в следующем этапе республиканской олимпиады в соответствие с нормативными документами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14. Оргкомитет второго этапа олимпиады:</w:t>
      </w:r>
    </w:p>
    <w:p w:rsidR="00746398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осуществляет анализ результатов проведения предыдущего и соответствующего этапов олимпиады и предоставляет отчет и протоколы итогов второго этапа олимпиады, а также работы с выполненными заданиями победителей (дипломы I, II, III степени) в оргкомитет третьего этапа в сроки, утвержденные приказом главного управления образования облисполкома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;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организует первый этап олимпиады по единым текстам и в единые дни;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15. Оргкомитет второго этап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республиканской олимпиады: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формирует и утверждает составы разработчиков олимпиадных заданий, критериев их оценивания по каждому учебному предмету для первого  этап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утверждают тексты олимпиадных заданий для первого  этапа республиканской олимпиады по каждому учебному предмету;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6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Списки участнико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в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тапа олимпиады, сформированные районным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оргкомитетом утверждаются приказом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отдела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 не позднее, чем за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одну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недел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ю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до начала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1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7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Для организации подготовки и проведения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 по предметам создаются предметные оргкомитеты, состав которых утверждается приказом </w:t>
      </w:r>
      <w:r w:rsidR="00746398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отдела образования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не позже, чем за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одну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недел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ю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до начала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олимпиад. </w:t>
      </w:r>
    </w:p>
    <w:p w:rsidR="00F52295" w:rsidRPr="00F52295" w:rsidRDefault="00FA5FA6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18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Подготовку текстов олимпиадных заданий для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  олимпиады по каждому предмету осуществляет оргкомитет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третьего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республиканской олимпиады. </w:t>
      </w:r>
    </w:p>
    <w:p w:rsidR="00F52295" w:rsidRPr="00F52295" w:rsidRDefault="00FA5FA6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19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Решения оргкомитетов каждого этапа олимпиады принимаются на заседаниях и оформляются протоколами. Оргкомитет правомочен принимать решение, если на нем присутствует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0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Для подведения итогов личного первенства на каждом этапе олимпиады создается жюри.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Состав жюри на всех этапах олимпиады по каждому предмету формируется только из специалистов соответствующих образовательных областей. Жюри возглавляет председатель, а в его отсутствие – заместитель председателя.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Количественный состав жюри на всех этапах олимпиады устанавливается от 3 до 20 человек в зависимости от специфики предмета, по которому проводится олимпиада.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Жюри каждого этапа олимпиады: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утверждает критерии оценки результатов выполнения олимпиадных заданий;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проверяет и оценивает выполнение олимпиадных заданий по каждому туру;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информирует участников о результатах каждого тура соответствующего этапа олимпиады по каждому предмету;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рассматривает обращения участников по вопросам, возникшим у них по результатам оценивания, выполненных ими олимпиадных заданий, после завершения всех туров соответствующего этапа олимпиады по каждому предмету;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информирует участников о результатах их участия в соответствующем этапе олимпиады;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определяет победителей соответствующего этапа олимпиады;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вносит предложения в оргкомитет соответствующего этапа олимпиады по награждению участников;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знакомит участников и руководителей команд с авторскими решениями олимпиадных заданий, представленными их разработчиками после завершения всех туров заключительного этапа республиканской олимпиады;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 xml:space="preserve">определяет из числа победителей кандидатов в команды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района для участия в третьем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этапе республиканской олимпиады по учебным предметам (далее – заключительный этап олимпиады);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оформляет итоговую документацию.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23. Решения жюри каждого этапа олимпиады принимаются на их заседаниях и оформляются протоколами. Жюри правомочно принимать решение, если на заседании присутствует не менее 2/3 утвержденного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24. Обращения участников по вопросам оценивания выполненных ими олимпиадных заданий направляются в жюри и рассматриваются им после завершения последнего тура соответствующего этапа олимпиады, объявления результатов всех туров, ознакомления участников олимпиады с решениями заданий.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25. По окончании каждого этапа олимпиады жюри передают в оргкомитет соответствующего этапа олимпиады свои решения, списки участников, выполненные участниками олимпиадные задания.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keepNext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3</w:t>
      </w:r>
    </w:p>
    <w:p w:rsidR="00F52295" w:rsidRPr="00F52295" w:rsidRDefault="00F52295" w:rsidP="00F52295">
      <w:pPr>
        <w:keepNext/>
        <w:spacing w:after="0" w:line="280" w:lineRule="exact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УЧАСТНИКИ ЭТАПОВ ОЛИМПИАДЫ</w:t>
      </w: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26. В первом этапе олимпиады принимают участие все желающие учащиеся учреждений общего среднего, профессионально-технического и среднего специального образования.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Количество участников второго этапа олимпиады устанавливается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При формировании команд для участия в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этапе в их состав, минуя первый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э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тап республиканской олимпиады, включаются победители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третьего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республиканской олимпиады предыдущего учебного года по соответствующему учебному предмету.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27. 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</w:t>
      </w:r>
      <w:r w:rsidR="00AE19D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райисполкома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до 25 декабря  текущего учебного года пода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ё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 заявки в оргкомитет областного этапа республиканской олимпиады на участие соответствующих команд в областном этапе республиканской олимпиады, а в день открытия областного этапа 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республиканской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 – уточненную заявку  согласно приложению 2.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Заявки, поступившие позднее указанного срока, а также не установленной формы, оргкомитетом областного этапа республиканской олимпиады не рассматриваются.</w:t>
      </w:r>
    </w:p>
    <w:p w:rsidR="00F52295" w:rsidRPr="00F52295" w:rsidRDefault="00F52295" w:rsidP="00F52295">
      <w:pPr>
        <w:tabs>
          <w:tab w:val="left" w:pos="532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br w:type="page"/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ГЛАВА 4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 ПРОВЕДЕНИЯ ТРЕТЬЕГО ЭТАПА ОЛИМПИАДЫ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A5FA6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28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В день заезда участников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осуществляется: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регистрация участников на основании паспорта или иного документа, удостоверяющего личность, либо справки с места учебы, подписанной руководителем учреждения образования с фотографией; 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инструктаж уполномоченного представителя оргкомитета 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с ответственными за сопровождение туров олимпиады;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церемония открытия олимпиады;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инструктивное совещание уполномоченного представителя оргкомитета 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олимпиады, жюри, участников и руководителей команд;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проведение с участниками инструктажа по правилам техники безопасности, правилам пожарной безопасности и правилам дорожного движения.</w:t>
      </w:r>
    </w:p>
    <w:p w:rsidR="00F52295" w:rsidRPr="00F52295" w:rsidRDefault="00FA5FA6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29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Количество туров, форма и продолжительность их проведения устанавливаются  порядком  проведения олимпиады по каждому предмету, утверждаемым оргкомитетом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0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В месте проведения 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могут находиться только лица, определяемые порядком проведения олимпиады по соответствующему предмету. 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Порядок шифрования и дешифрования работ участников осуществляется согласно порядку проведения олимпиады по  соответствующему предмету.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="00FA5FA6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В кабинетах (аудиториях), предназначенных для выполнения олимпиадных заданий количество мест должно соответствовать количеству участников так, чтобы за одним столом находился один человек и не находились рядом представители одной команды.</w:t>
      </w:r>
    </w:p>
    <w:p w:rsidR="00F52295" w:rsidRPr="00F52295" w:rsidRDefault="00FA5FA6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33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Порядок сбора и представления жюри выполненных участниками олимпиадных заданий определяется порядком проведения олимпиады по каждому предмету.</w:t>
      </w: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34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Порядок хранения олимпиадных заданий в учреждении образования, в котором проводится третий этап олимпиады, и обеспечения ими участников туров олимпиады определяется порядком проведения олимпиады по каждому предмету.</w:t>
      </w: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35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В учреждении образования, определенном для проведения тура олимпиады, во время проведения олимпиады должно быть организовано дежурство медицинского работника. </w:t>
      </w: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36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Материально-техническое обеспечение проведения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определяется  порядком проведения  олимпиады по каждому предмету.</w:t>
      </w:r>
    </w:p>
    <w:p w:rsidR="00F52295" w:rsidRPr="00F52295" w:rsidRDefault="00F52295" w:rsidP="00F52295">
      <w:pPr>
        <w:keepNext/>
        <w:tabs>
          <w:tab w:val="left" w:pos="540"/>
        </w:tabs>
        <w:spacing w:before="120" w:after="0" w:line="280" w:lineRule="exact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5</w:t>
      </w:r>
    </w:p>
    <w:p w:rsidR="00F52295" w:rsidRPr="00F52295" w:rsidRDefault="00F52295" w:rsidP="00F52295">
      <w:pPr>
        <w:tabs>
          <w:tab w:val="left" w:pos="54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ПРАВА И ОБЯЗАННОСТИ УЧАСТНИКОВ ТРЕТЬЕГО ЭТАПА ОЛИМПИАДЫ, РУКОВОДИТЕЛЕЙ КОМАНД</w:t>
      </w:r>
    </w:p>
    <w:p w:rsidR="00F52295" w:rsidRPr="00F52295" w:rsidRDefault="00F52295" w:rsidP="00F52295">
      <w:pPr>
        <w:tabs>
          <w:tab w:val="left" w:pos="54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3750AC">
        <w:rPr>
          <w:rFonts w:ascii="Times New Roman" w:eastAsia="Times New Roman" w:hAnsi="Times New Roman" w:cs="Times New Roman"/>
          <w:sz w:val="30"/>
          <w:szCs w:val="20"/>
          <w:lang w:eastAsia="ru-RU"/>
        </w:rPr>
        <w:t>37</w:t>
      </w:r>
      <w:r w:rsidR="00F52295" w:rsidRPr="00F5229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. 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Во время проведения туров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участник имеет право: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задавать вопросы жюри по условию олимпиадного задания;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пользоваться необходимыми для выполнения олимпиадных заданий средствами, определенными порядком проведения олимпиады по соответствующему предмету;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покидать место выполнения олимпиадного задания в исключительных случаях на непродолжительное время. Место проведения  тура не может покидать одновременно более одного участника.</w:t>
      </w: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38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Во время проведения туров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 олимпиады участнику запрещается: 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проносить и использовать книги, тетради, записи, собственные электронные носители информации, сумки, мобильные телефоны и другие средства электронной связи;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разговаривать, пересаживаться без разрешения лица, определенного порядком проведения олимпиады по соответствующему предмету, обмениваться сделанными записями с другими участниками.</w:t>
      </w:r>
    </w:p>
    <w:p w:rsidR="00F52295" w:rsidRPr="00F52295" w:rsidRDefault="003750AC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39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Участник</w:t>
      </w:r>
      <w:r w:rsidR="008A521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 олимпиады обязан: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соблюдать правила техники безопасности, правила пожарной безопасности и правила дорожного движения;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выполнять программу проведения олимпиады;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соблюдать порядок проведения третьего этапа областной олимпиады по соответствующему предмету.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8A521F">
        <w:rPr>
          <w:rFonts w:ascii="Times New Roman" w:eastAsia="Times New Roman" w:hAnsi="Times New Roman" w:cs="Times New Roman"/>
          <w:sz w:val="30"/>
          <w:szCs w:val="20"/>
          <w:lang w:eastAsia="ru-RU"/>
        </w:rPr>
        <w:t>0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На протяжении всего периода, определенного для проведения </w:t>
      </w:r>
      <w:r w:rsidR="008A521F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го этапа олимпиады, участник не имеет права отлучаться без  разрешения или сопровождения руководителя команды.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Участник может быть отстранен от участия в</w:t>
      </w:r>
      <w:r w:rsidR="008A521F">
        <w:rPr>
          <w:rFonts w:ascii="Times New Roman" w:eastAsia="Times New Roman" w:hAnsi="Times New Roman" w:cs="Times New Roman"/>
          <w:sz w:val="30"/>
          <w:szCs w:val="20"/>
          <w:lang w:eastAsia="ru-RU"/>
        </w:rPr>
        <w:t>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8A521F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втором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этапе олимпиады за: 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опоздание на очередной тур без уважительной причины;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нарушение  порядка проведения олимпиады по  соответствующему предмету;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нарушение режима проживания;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правонарушения;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умышленную порчу компьютерного и другого оборудования;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невыполнение требований, предусмотренных настоящим Положением.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Руководители команд: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несут персональную ответственность за соблюдение норм по охране здоровья и безопасности жизни участников третьего этапа олимпиады в период его проведения;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отвечают за дисциплину и порядок в командах;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обеспечивают своевременную и организованную явку членов команды на туры третьего этапа олимпиады, а также на все мероприятия, предусмотренные программой 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го этапа олимпиады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F52295" w:rsidRPr="00F52295" w:rsidRDefault="00F52295" w:rsidP="00F5229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keepNext/>
        <w:spacing w:before="120" w:after="0" w:line="280" w:lineRule="exact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6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ПОДВЕДЕНИЕ ИТОГОВ ЭТАПОВ ОЛИМПИАДЫ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4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На всех этапах 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районной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 жюри определяет победителей из числа участников соответствующего этапа </w:t>
      </w:r>
      <w:r w:rsidR="00FF3DEC">
        <w:rPr>
          <w:rFonts w:ascii="Times New Roman" w:eastAsia="Times New Roman" w:hAnsi="Times New Roman" w:cs="Times New Roman"/>
          <w:sz w:val="30"/>
          <w:szCs w:val="20"/>
          <w:lang w:eastAsia="ru-RU"/>
        </w:rPr>
        <w:t>районной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олимпиады.</w:t>
      </w:r>
    </w:p>
    <w:p w:rsidR="00F52295" w:rsidRPr="00F52295" w:rsidRDefault="00F52295" w:rsidP="00F52295">
      <w:pPr>
        <w:tabs>
          <w:tab w:val="left" w:pos="5387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F3DE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522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Количество победителей на первом этапе </w:t>
      </w:r>
      <w:r w:rsidR="003903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</w:t>
      </w:r>
      <w:r w:rsidRPr="00F522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олимпиады устанавливается учреждениями образования, на втором этапе составляет не более 45% от общего количества участников по каждому предмету. 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Лидеры второго этапа олимпиады, набравшие менее 50% от установленного возможного максимального количества баллов, признаются победителями на уровне района и не рассматриваются в качестве кандидатов для участия в третьем этапе олимпиады.</w:t>
      </w:r>
    </w:p>
    <w:p w:rsidR="00F52295" w:rsidRPr="00F52295" w:rsidRDefault="003903DC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45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Победители каждого этапа олимпиады награждаются дипломами I, II и III степеней. Количество дипломов I, II и III степени на каждом этапе олимпиады определяется жюри соответствующего этапа олимпиады исходя из следующей пропорции: не более 50% от количества победителей награждаются дипломами III степени, не более 30% – дипломами  II степени, не более 20% – дипломами I степени.</w:t>
      </w:r>
    </w:p>
    <w:p w:rsidR="00F52295" w:rsidRPr="00F52295" w:rsidRDefault="003903DC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46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Установленное в соответствии с пунктом 49 настоящего Положения количество победителей может быть увеличено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</w:t>
      </w:r>
    </w:p>
    <w:p w:rsidR="00F52295" w:rsidRPr="00F52295" w:rsidRDefault="003903DC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47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Установл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енное в соответствии с пунктом 45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настоящего Положения количество дипломов I, II и III степеней может быть изменено по решению жюри в случае, если несколько участников набрали одинаковое количество баллов, соответствующее низшему уровню, указанному в процентной квоте дипломов соответствующей степени.</w:t>
      </w:r>
    </w:p>
    <w:p w:rsidR="00F52295" w:rsidRPr="00F52295" w:rsidRDefault="003903DC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48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Победители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награждаются дипломами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отдела образования Вороновского райисполкома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F52295" w:rsidRPr="00F52295" w:rsidRDefault="0046568A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49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Оргкомитет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анализирует и обобщает материалы работы жюри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второго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этапа олимпиады и представляет отчет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  главное управление  образования Гродненского облисполкома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F52295" w:rsidRPr="00F52295" w:rsidRDefault="00F52295" w:rsidP="00F5229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F52295" w:rsidRPr="00F52295" w:rsidRDefault="00F52295" w:rsidP="00F52295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7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ПОРЯДОК ПОДГОТОВКИ, ХРАНЕНИЯ И ДОСТАВКИ ОЛИМПИАДНЫХ ЗАДАНИЙ ДЛЯ ЭТАПОВ ОЛИМПИАДЫ</w:t>
      </w: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5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0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Олимпиадные задания для первого  этап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 по каждому учебному предмету: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разрабатываются составами разработчиков, утвержденными оргкомитетам второго этап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утверждаются председателями районн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ого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оргкомитета не позднее, чем за 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одну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недел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ю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до начала первого этап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представляются руководителям учреждений образования, не позднее, чем за 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три дня д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 начала первого этап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олимпиады;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тиражируются членами оргкомитета в присутствии руководителя учреждения образования (первый этап), начальника отдела образования райисполком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раскладываются в конверты в соответствии с рассадкой участников по кабинетам (классам) учреждений образования, а также для членов жюри по каждому учебному предмету;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хранятся в опечатанных помещениях (сейфах) учреждения образования (первый этап), 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образования райисполком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(второй этап);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доставляются членами оргкомитета первого, второго этапов олимпиады в учреждения образования в день проведения туров;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вскрываются членами оргкомитета первого, второго этапов в присутствии участников олимпиады по каждому учебному предмету.</w:t>
      </w:r>
    </w:p>
    <w:p w:rsidR="00F52295" w:rsidRPr="00F52295" w:rsidRDefault="00F52295" w:rsidP="00F52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5</w:t>
      </w:r>
      <w:r w:rsidR="001130C1">
        <w:rPr>
          <w:rFonts w:ascii="Times New Roman" w:eastAsia="Times New Roman" w:hAnsi="Times New Roman" w:cs="Times New Roman"/>
          <w:sz w:val="30"/>
          <w:szCs w:val="20"/>
          <w:lang w:eastAsia="ru-RU"/>
        </w:rPr>
        <w:t>1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Разработчики обеспечивают конфиденциальность олимпиадных заданий с момента подготовки до завершения первого, второго этапов республиканской олимпиады.</w:t>
      </w:r>
    </w:p>
    <w:p w:rsidR="00F52295" w:rsidRPr="00F52295" w:rsidRDefault="00F52295" w:rsidP="001130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 8</w:t>
      </w:r>
    </w:p>
    <w:p w:rsidR="00F52295" w:rsidRPr="00F52295" w:rsidRDefault="00F52295" w:rsidP="00F52295">
      <w:pPr>
        <w:spacing w:after="0" w:line="288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ФИНАНСИРОВАНИЕ ЭТАПОВ ОЛИМПИАДЫ</w:t>
      </w:r>
    </w:p>
    <w:p w:rsidR="00F52295" w:rsidRPr="00F52295" w:rsidRDefault="001130C1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52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Финансирование первого этапа осуществляется учреждениями образования, второго –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ом 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образования райисполком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а.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1130C1" w:rsidP="00F52295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53</w:t>
      </w:r>
      <w:r w:rsidR="00F52295"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. Оплата труда членов жюри и работников, привлекаемых для разработки олимпиадных заданий, осуществляется в соответствии с законодательством.</w:t>
      </w: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keepNext/>
        <w:spacing w:after="0" w:line="240" w:lineRule="auto"/>
        <w:ind w:left="5812"/>
        <w:jc w:val="right"/>
        <w:outlineLvl w:val="4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:rsidR="00F52295" w:rsidRPr="00F52295" w:rsidRDefault="00F52295" w:rsidP="00F52295">
      <w:pPr>
        <w:keepNext/>
        <w:spacing w:after="0" w:line="240" w:lineRule="auto"/>
        <w:ind w:left="5812"/>
        <w:jc w:val="right"/>
        <w:outlineLvl w:val="4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F5229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br w:type="page"/>
      </w:r>
    </w:p>
    <w:p w:rsidR="00F52295" w:rsidRPr="00F52295" w:rsidRDefault="00F52295" w:rsidP="00F52295">
      <w:pPr>
        <w:keepNext/>
        <w:spacing w:after="0" w:line="240" w:lineRule="auto"/>
        <w:ind w:left="5812"/>
        <w:jc w:val="right"/>
        <w:outlineLvl w:val="4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lastRenderedPageBreak/>
        <w:t>При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ложение 1 </w:t>
      </w:r>
    </w:p>
    <w:p w:rsidR="00F52295" w:rsidRPr="00F52295" w:rsidRDefault="00F52295" w:rsidP="00F52295">
      <w:pPr>
        <w:tabs>
          <w:tab w:val="left" w:pos="-142"/>
          <w:tab w:val="left" w:pos="9923"/>
        </w:tabs>
        <w:spacing w:after="0" w:line="280" w:lineRule="exact"/>
        <w:ind w:left="4962" w:right="-25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 Положению </w:t>
      </w:r>
    </w:p>
    <w:p w:rsidR="00F52295" w:rsidRPr="00F52295" w:rsidRDefault="00F52295" w:rsidP="00F52295">
      <w:pPr>
        <w:tabs>
          <w:tab w:val="left" w:pos="-142"/>
          <w:tab w:val="left" w:pos="9923"/>
        </w:tabs>
        <w:spacing w:after="0" w:line="280" w:lineRule="exact"/>
        <w:ind w:left="4962" w:right="-25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 1-3 этапах республиканской олимпиады по учебным предметам учащихся учреждений общего среднего, профессионально-технического и среднего специального образования</w:t>
      </w:r>
    </w:p>
    <w:p w:rsidR="00F52295" w:rsidRPr="00F52295" w:rsidRDefault="00F52295" w:rsidP="00F52295">
      <w:pPr>
        <w:spacing w:after="0" w:line="280" w:lineRule="exact"/>
        <w:ind w:left="5812" w:right="-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pacing w:val="60"/>
          <w:sz w:val="30"/>
          <w:szCs w:val="20"/>
          <w:lang w:eastAsia="ru-RU"/>
        </w:rPr>
        <w:t>ОТЧЕТ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о проведении первого, второго этапов республиканской олимпиады в _____________________________________________________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229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(наименование административно-территориальной единицы)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i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 по</w:t>
      </w:r>
      <w:r w:rsidRPr="00F52295">
        <w:rPr>
          <w:rFonts w:ascii="Times New Roman" w:eastAsia="Times New Roman" w:hAnsi="Times New Roman" w:cs="Times New Roman"/>
          <w:i/>
          <w:sz w:val="30"/>
          <w:szCs w:val="20"/>
          <w:lang w:eastAsia="ja-JP"/>
        </w:rPr>
        <w:t xml:space="preserve"> ______________________________________________________________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2295">
        <w:rPr>
          <w:rFonts w:ascii="Times New Roman" w:eastAsia="Times New Roman" w:hAnsi="Times New Roman" w:cs="Times New Roman"/>
          <w:sz w:val="24"/>
          <w:szCs w:val="24"/>
          <w:lang w:eastAsia="ja-JP"/>
        </w:rPr>
        <w:t>(учебный предмет)</w:t>
      </w:r>
    </w:p>
    <w:p w:rsidR="00F52295" w:rsidRPr="00F52295" w:rsidRDefault="00F52295" w:rsidP="00F52295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1. В олимпиаде участвовало: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233"/>
        <w:gridCol w:w="874"/>
        <w:gridCol w:w="874"/>
        <w:gridCol w:w="523"/>
        <w:gridCol w:w="351"/>
        <w:gridCol w:w="874"/>
        <w:gridCol w:w="874"/>
        <w:gridCol w:w="1854"/>
        <w:gridCol w:w="1403"/>
        <w:gridCol w:w="32"/>
      </w:tblGrid>
      <w:tr w:rsidR="00F52295" w:rsidRPr="00F52295" w:rsidTr="002522D3">
        <w:tc>
          <w:tcPr>
            <w:tcW w:w="993" w:type="dxa"/>
          </w:tcPr>
          <w:p w:rsidR="00F52295" w:rsidRPr="00F52295" w:rsidRDefault="00F52295" w:rsidP="00F522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417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5-7-х классов</w:t>
            </w: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8-х 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708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9-х 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850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профессионально-технического образования</w:t>
            </w:r>
          </w:p>
        </w:tc>
        <w:tc>
          <w:tcPr>
            <w:tcW w:w="1642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среднего специального образования</w:t>
            </w:r>
          </w:p>
        </w:tc>
      </w:tr>
      <w:tr w:rsidR="00F52295" w:rsidRPr="00F52295" w:rsidTr="002522D3">
        <w:tc>
          <w:tcPr>
            <w:tcW w:w="993" w:type="dxa"/>
          </w:tcPr>
          <w:p w:rsidR="00F52295" w:rsidRPr="00F52295" w:rsidRDefault="00F52295" w:rsidP="00F52295">
            <w:pPr>
              <w:spacing w:before="240" w:after="60" w:line="240" w:lineRule="auto"/>
              <w:outlineLvl w:val="7"/>
              <w:rPr>
                <w:rFonts w:ascii="Calibri" w:eastAsia="Times New Roman" w:hAnsi="Calibri" w:cs="Times New Roman"/>
                <w:i/>
                <w:iCs/>
                <w:sz w:val="20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0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95" w:rsidRPr="00F52295" w:rsidTr="002522D3">
        <w:tc>
          <w:tcPr>
            <w:tcW w:w="99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95" w:rsidRPr="00F52295" w:rsidTr="002522D3">
        <w:tc>
          <w:tcPr>
            <w:tcW w:w="99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95" w:rsidRPr="00F52295" w:rsidTr="002522D3">
        <w:tc>
          <w:tcPr>
            <w:tcW w:w="99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420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 том числе учащихся: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этап</w:t>
            </w: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этап</w:t>
            </w: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60" w:line="220" w:lineRule="exact"/>
              <w:jc w:val="both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Начальных,  базовых, средних школ, расположенных в сельских населенных пунктах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Гимназий, лицеев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Начальных,  базовых, средних школ, расположенных в городской местности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Учреждений профессионально-технического образования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Учреждений среднего специального образования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F52295" w:rsidRPr="00F52295" w:rsidRDefault="00F52295" w:rsidP="00F52295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2. Победители первого-третьего этапов республиканской олимпиады: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191"/>
        <w:gridCol w:w="874"/>
        <w:gridCol w:w="874"/>
        <w:gridCol w:w="309"/>
        <w:gridCol w:w="565"/>
        <w:gridCol w:w="874"/>
        <w:gridCol w:w="545"/>
        <w:gridCol w:w="329"/>
        <w:gridCol w:w="1729"/>
        <w:gridCol w:w="91"/>
        <w:gridCol w:w="1409"/>
        <w:gridCol w:w="16"/>
      </w:tblGrid>
      <w:tr w:rsidR="00F52295" w:rsidRPr="00F52295" w:rsidTr="002522D3">
        <w:trPr>
          <w:gridAfter w:val="1"/>
          <w:wAfter w:w="59" w:type="dxa"/>
        </w:trPr>
        <w:tc>
          <w:tcPr>
            <w:tcW w:w="993" w:type="dxa"/>
          </w:tcPr>
          <w:p w:rsidR="00F52295" w:rsidRPr="00F52295" w:rsidRDefault="00F52295" w:rsidP="00F522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203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5-7-х классов</w:t>
            </w: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940" w:type="dxa"/>
            <w:gridSpan w:val="2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профессионально-технического образования</w:t>
            </w:r>
          </w:p>
        </w:tc>
        <w:tc>
          <w:tcPr>
            <w:tcW w:w="1500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среднего специального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F52295" w:rsidRPr="00F52295" w:rsidTr="002522D3">
        <w:trPr>
          <w:gridAfter w:val="1"/>
          <w:wAfter w:w="59" w:type="dxa"/>
        </w:trPr>
        <w:tc>
          <w:tcPr>
            <w:tcW w:w="993" w:type="dxa"/>
          </w:tcPr>
          <w:p w:rsidR="00F52295" w:rsidRPr="00F52295" w:rsidRDefault="00F52295" w:rsidP="00F52295">
            <w:pPr>
              <w:spacing w:before="240" w:after="60" w:line="240" w:lineRule="auto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rPr>
          <w:gridAfter w:val="1"/>
          <w:wAfter w:w="59" w:type="dxa"/>
        </w:trPr>
        <w:tc>
          <w:tcPr>
            <w:tcW w:w="993" w:type="dxa"/>
          </w:tcPr>
          <w:p w:rsidR="00F52295" w:rsidRPr="00F52295" w:rsidRDefault="00F52295" w:rsidP="00F522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rPr>
          <w:gridAfter w:val="1"/>
          <w:wAfter w:w="59" w:type="dxa"/>
        </w:trPr>
        <w:tc>
          <w:tcPr>
            <w:tcW w:w="993" w:type="dxa"/>
          </w:tcPr>
          <w:p w:rsidR="00F52295" w:rsidRPr="00F52295" w:rsidRDefault="00F52295" w:rsidP="00F522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rPr>
          <w:gridAfter w:val="1"/>
          <w:wAfter w:w="59" w:type="dxa"/>
        </w:trPr>
        <w:tc>
          <w:tcPr>
            <w:tcW w:w="993" w:type="dxa"/>
          </w:tcPr>
          <w:p w:rsidR="00F52295" w:rsidRPr="00F52295" w:rsidRDefault="00F52295" w:rsidP="00F5229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203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F52295" w:rsidRPr="00F52295" w:rsidRDefault="00F52295" w:rsidP="00F52295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 том числе учащихся: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before="240" w:after="60" w:line="240" w:lineRule="auto"/>
              <w:jc w:val="center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этап</w:t>
            </w: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этап</w:t>
            </w: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60" w:line="220" w:lineRule="exact"/>
              <w:jc w:val="both"/>
              <w:outlineLvl w:val="7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F522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Начальных,  базовых, средних школ, расположенных в сельских населенных пунктах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Гимназий, лицеев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Начальных,  базовых, средних школ, расположенных в городской местности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Учреждений профессионально-технического образования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5"/>
          </w:tcPr>
          <w:p w:rsidR="00F52295" w:rsidRPr="00F52295" w:rsidRDefault="00F52295" w:rsidP="00F52295">
            <w:pPr>
              <w:spacing w:before="4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Учреждений среднего специального образования</w:t>
            </w:r>
          </w:p>
        </w:tc>
        <w:tc>
          <w:tcPr>
            <w:tcW w:w="1984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F52295" w:rsidRPr="00F52295" w:rsidRDefault="00F52295" w:rsidP="00F52295">
      <w:pPr>
        <w:overflowPunct w:val="0"/>
        <w:autoSpaceDE w:val="0"/>
        <w:autoSpaceDN w:val="0"/>
        <w:adjustRightInd w:val="0"/>
        <w:spacing w:before="120" w:after="120" w:line="24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3. Победители </w:t>
      </w:r>
      <w:r w:rsidRPr="00F52295">
        <w:rPr>
          <w:rFonts w:ascii="Times New Roman" w:eastAsia="Times New Roman" w:hAnsi="Times New Roman" w:cs="Times New Roman"/>
          <w:sz w:val="30"/>
          <w:szCs w:val="20"/>
          <w:lang w:val="en-US" w:eastAsia="ja-JP"/>
        </w:rPr>
        <w:t>III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 этапа по учебному предмету _________________________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1985"/>
        <w:gridCol w:w="992"/>
        <w:gridCol w:w="1134"/>
        <w:gridCol w:w="1985"/>
      </w:tblGrid>
      <w:tr w:rsidR="00F52295" w:rsidRPr="00F52295" w:rsidTr="002522D3">
        <w:trPr>
          <w:cantSplit/>
        </w:trPr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собственное имя, отчество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(если таковое имеется)</w:t>
            </w: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Класс,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</w:t>
            </w: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учреждения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образования (в соответствии с уставом) </w:t>
            </w: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</w:tcPr>
          <w:p w:rsidR="00F52295" w:rsidRPr="00F52295" w:rsidRDefault="00F52295" w:rsidP="00F5229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собственное имя, отчество 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(если таковое имеется) учителя</w:t>
            </w:r>
          </w:p>
        </w:tc>
      </w:tr>
      <w:tr w:rsidR="00F52295" w:rsidRPr="00F52295" w:rsidTr="002522D3">
        <w:trPr>
          <w:cantSplit/>
        </w:trPr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2295" w:rsidRPr="00F52295" w:rsidTr="002522D3">
        <w:trPr>
          <w:cantSplit/>
        </w:trPr>
        <w:tc>
          <w:tcPr>
            <w:tcW w:w="851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2295" w:rsidRPr="00F52295" w:rsidRDefault="00F52295" w:rsidP="00F52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before="240"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Начальник управления (отдела)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образования райисполкома, 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администрации района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F52295"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  <w:t>__________________</w:t>
      </w: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 МП</w:t>
      </w: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</w:pPr>
      <w:r w:rsidRPr="00F52295"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  <w:t>__________________</w:t>
      </w: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ab/>
      </w: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</w:p>
    <w:p w:rsidR="00F52295" w:rsidRPr="00F52295" w:rsidRDefault="00F52295" w:rsidP="00F52295">
      <w:pPr>
        <w:tabs>
          <w:tab w:val="left" w:pos="75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br w:type="page"/>
      </w:r>
    </w:p>
    <w:p w:rsidR="00F52295" w:rsidRPr="00F52295" w:rsidRDefault="00F52295" w:rsidP="00F52295">
      <w:pPr>
        <w:keepNext/>
        <w:spacing w:after="0" w:line="240" w:lineRule="auto"/>
        <w:ind w:left="5812"/>
        <w:jc w:val="right"/>
        <w:outlineLvl w:val="4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lastRenderedPageBreak/>
        <w:t>При</w:t>
      </w: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ложение 2 </w:t>
      </w:r>
    </w:p>
    <w:p w:rsidR="00F52295" w:rsidRPr="00F52295" w:rsidRDefault="00F52295" w:rsidP="00F52295">
      <w:pPr>
        <w:tabs>
          <w:tab w:val="left" w:pos="-142"/>
          <w:tab w:val="left" w:pos="9923"/>
        </w:tabs>
        <w:spacing w:after="0" w:line="280" w:lineRule="exact"/>
        <w:ind w:left="4962" w:right="-25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 Положению </w:t>
      </w:r>
    </w:p>
    <w:p w:rsidR="00F52295" w:rsidRPr="00F52295" w:rsidRDefault="00F52295" w:rsidP="00F52295">
      <w:pPr>
        <w:tabs>
          <w:tab w:val="left" w:pos="-142"/>
          <w:tab w:val="left" w:pos="9923"/>
        </w:tabs>
        <w:spacing w:after="0" w:line="280" w:lineRule="exact"/>
        <w:ind w:left="4962" w:right="-25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 1-3 этапах республиканской олимпиады по учебным предметам учащихся учреждений общего среднего, профессионально-технического и среднего специального образования</w:t>
      </w:r>
    </w:p>
    <w:p w:rsidR="00F52295" w:rsidRPr="00F52295" w:rsidRDefault="00F52295" w:rsidP="00F52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ЗАЯВКА </w:t>
      </w:r>
    </w:p>
    <w:p w:rsidR="00F52295" w:rsidRPr="00F52295" w:rsidRDefault="00F52295" w:rsidP="00F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2295" w:rsidRPr="00F52295" w:rsidRDefault="00F52295" w:rsidP="00F52295">
      <w:pPr>
        <w:spacing w:after="0" w:line="216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участие команды ______________________________________________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229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(наименование административно-территориальной единицы)</w:t>
      </w:r>
    </w:p>
    <w:p w:rsidR="00F52295" w:rsidRPr="00F52295" w:rsidRDefault="00F52295" w:rsidP="00F52295">
      <w:pPr>
        <w:spacing w:after="0" w:line="216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в третьем этапе олимпиады по ______________________________</w:t>
      </w:r>
    </w:p>
    <w:p w:rsidR="00F52295" w:rsidRPr="00F52295" w:rsidRDefault="00F52295" w:rsidP="00F522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(</w:t>
      </w:r>
      <w:r w:rsidRPr="00F5229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 предмет)</w:t>
      </w:r>
    </w:p>
    <w:p w:rsidR="00F52295" w:rsidRPr="00F52295" w:rsidRDefault="00F52295" w:rsidP="00F52295">
      <w:pPr>
        <w:spacing w:after="0" w:line="216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основании приказа ___________________________________________</w:t>
      </w:r>
    </w:p>
    <w:p w:rsidR="00F52295" w:rsidRPr="00F52295" w:rsidRDefault="00F52295" w:rsidP="00F5229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(главное управление образования областного исполнительного комитета,   </w:t>
      </w:r>
    </w:p>
    <w:p w:rsidR="00F52295" w:rsidRPr="00F52295" w:rsidRDefault="00F52295" w:rsidP="00F5229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комитет по образованию Минского городского исполнительного комитета)</w:t>
      </w:r>
    </w:p>
    <w:p w:rsidR="00F52295" w:rsidRPr="00F52295" w:rsidRDefault="00F52295" w:rsidP="00F5229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52295" w:rsidRPr="00F52295" w:rsidRDefault="00F52295" w:rsidP="00F52295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от_____________20__г.  №____, по итогам третьего этапа республиканской олимпиады на  заключительный этап направляются: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1985"/>
        <w:gridCol w:w="2410"/>
        <w:gridCol w:w="1984"/>
      </w:tblGrid>
      <w:tr w:rsidR="00F52295" w:rsidRPr="00F52295" w:rsidTr="002522D3">
        <w:tc>
          <w:tcPr>
            <w:tcW w:w="675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учреждения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 (в соответствии с уставом)</w:t>
            </w:r>
          </w:p>
        </w:tc>
        <w:tc>
          <w:tcPr>
            <w:tcW w:w="2410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собственное имя, отчество (если таковое имеется) учителя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</w:p>
          <w:p w:rsidR="00F52295" w:rsidRPr="00F52295" w:rsidRDefault="00F52295" w:rsidP="00F5229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собственное имя, отчество (если таковое имеется) лица,</w:t>
            </w:r>
          </w:p>
          <w:p w:rsidR="00F52295" w:rsidRPr="00F52295" w:rsidRDefault="00F52295" w:rsidP="00F522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22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подготовившего  команду, должность, наименование учреждения образования</w:t>
            </w:r>
          </w:p>
        </w:tc>
      </w:tr>
      <w:tr w:rsidR="00F52295" w:rsidRPr="00F52295" w:rsidTr="002522D3">
        <w:tc>
          <w:tcPr>
            <w:tcW w:w="675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F52295" w:rsidRPr="00F52295" w:rsidTr="002522D3">
        <w:tc>
          <w:tcPr>
            <w:tcW w:w="675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52295" w:rsidRPr="00F52295" w:rsidRDefault="00F52295" w:rsidP="00F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F52295" w:rsidRPr="00F52295" w:rsidRDefault="00F52295" w:rsidP="00F5229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Количество олимпиадных заданий на белорусском языке: ___</w:t>
      </w:r>
    </w:p>
    <w:p w:rsidR="00F52295" w:rsidRPr="00F52295" w:rsidRDefault="00F52295" w:rsidP="00F52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ru-RU"/>
        </w:rPr>
        <w:t>Руководитель команды: _______________________________________________________________</w:t>
      </w:r>
    </w:p>
    <w:p w:rsidR="00F52295" w:rsidRPr="00F52295" w:rsidRDefault="00F52295" w:rsidP="00F52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собственное имя, отчество (если таковое имеется) лица, подготовившего  команду, должность, наименование учреждения образования)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before="240"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Начальник управления (отдела)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образования райисполкома, 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администрации района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>,</w:t>
      </w: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F52295"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  <w:t>__________________</w:t>
      </w: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52295" w:rsidRPr="00F52295" w:rsidRDefault="00F52295" w:rsidP="00F5229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ja-JP"/>
        </w:rPr>
      </w:pPr>
      <w:r w:rsidRPr="00F52295">
        <w:rPr>
          <w:rFonts w:ascii="Times New Roman" w:eastAsia="Times New Roman" w:hAnsi="Times New Roman" w:cs="Times New Roman"/>
          <w:sz w:val="30"/>
          <w:szCs w:val="20"/>
          <w:lang w:eastAsia="ja-JP"/>
        </w:rPr>
        <w:t xml:space="preserve"> МП</w:t>
      </w: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</w:pPr>
      <w:r w:rsidRPr="00F52295">
        <w:rPr>
          <w:rFonts w:ascii="Times New Roman" w:eastAsia="Times New Roman" w:hAnsi="Times New Roman" w:cs="Times New Roman"/>
          <w:i/>
          <w:sz w:val="30"/>
          <w:szCs w:val="20"/>
          <w:vertAlign w:val="superscript"/>
          <w:lang w:eastAsia="ru-RU"/>
        </w:rPr>
        <w:t>__________________</w:t>
      </w:r>
    </w:p>
    <w:p w:rsidR="00F52295" w:rsidRPr="00F52295" w:rsidRDefault="00F52295" w:rsidP="00F52295">
      <w:pPr>
        <w:tabs>
          <w:tab w:val="center" w:pos="4536"/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229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8C4F7E" w:rsidRDefault="008C4F7E"/>
    <w:sectPr w:rsidR="008C4F7E" w:rsidSect="003A686B">
      <w:headerReference w:type="default" r:id="rId7"/>
      <w:footerReference w:type="first" r:id="rId8"/>
      <w:endnotePr>
        <w:numFmt w:val="decimal"/>
        <w:numStart w:val="0"/>
      </w:endnotePr>
      <w:pgSz w:w="11907" w:h="16839" w:code="9"/>
      <w:pgMar w:top="1134" w:right="64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21" w:rsidRDefault="00EF0421">
      <w:pPr>
        <w:spacing w:after="0" w:line="240" w:lineRule="auto"/>
      </w:pPr>
      <w:r>
        <w:separator/>
      </w:r>
    </w:p>
  </w:endnote>
  <w:endnote w:type="continuationSeparator" w:id="0">
    <w:p w:rsidR="00EF0421" w:rsidRDefault="00E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C8" w:rsidRDefault="001130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A2246">
      <w:rPr>
        <w:noProof/>
      </w:rPr>
      <w:t>1</w:t>
    </w:r>
    <w:r>
      <w:fldChar w:fldCharType="end"/>
    </w:r>
  </w:p>
  <w:p w:rsidR="001309C8" w:rsidRDefault="00EF04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21" w:rsidRDefault="00EF0421">
      <w:pPr>
        <w:spacing w:after="0" w:line="240" w:lineRule="auto"/>
      </w:pPr>
      <w:r>
        <w:separator/>
      </w:r>
    </w:p>
  </w:footnote>
  <w:footnote w:type="continuationSeparator" w:id="0">
    <w:p w:rsidR="00EF0421" w:rsidRDefault="00EF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C8" w:rsidRDefault="001130C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246">
      <w:rPr>
        <w:rStyle w:val="a7"/>
        <w:noProof/>
      </w:rPr>
      <w:t>13</w:t>
    </w:r>
    <w:r>
      <w:rPr>
        <w:rStyle w:val="a7"/>
      </w:rPr>
      <w:fldChar w:fldCharType="end"/>
    </w:r>
  </w:p>
  <w:p w:rsidR="001309C8" w:rsidRDefault="00EF04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95"/>
    <w:rsid w:val="001130C1"/>
    <w:rsid w:val="003750AC"/>
    <w:rsid w:val="003903DC"/>
    <w:rsid w:val="0046568A"/>
    <w:rsid w:val="00746398"/>
    <w:rsid w:val="008A521F"/>
    <w:rsid w:val="008C4F7E"/>
    <w:rsid w:val="00AD1A02"/>
    <w:rsid w:val="00AE19D8"/>
    <w:rsid w:val="00EF0421"/>
    <w:rsid w:val="00F52295"/>
    <w:rsid w:val="00FA2246"/>
    <w:rsid w:val="00FA5FA6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2295"/>
  </w:style>
  <w:style w:type="paragraph" w:styleId="a5">
    <w:name w:val="header"/>
    <w:basedOn w:val="a"/>
    <w:link w:val="a6"/>
    <w:uiPriority w:val="99"/>
    <w:semiHidden/>
    <w:rsid w:val="00F5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2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uiPriority w:val="99"/>
    <w:semiHidden/>
    <w:rsid w:val="00F522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2295"/>
  </w:style>
  <w:style w:type="paragraph" w:styleId="a5">
    <w:name w:val="header"/>
    <w:basedOn w:val="a"/>
    <w:link w:val="a6"/>
    <w:uiPriority w:val="99"/>
    <w:semiHidden/>
    <w:rsid w:val="00F5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2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uiPriority w:val="99"/>
    <w:semiHidden/>
    <w:rsid w:val="00F52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2018-10-05T04:38:00Z</dcterms:created>
  <dcterms:modified xsi:type="dcterms:W3CDTF">2018-10-05T10:48:00Z</dcterms:modified>
</cp:coreProperties>
</file>