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2F7" w:rsidRDefault="004962F7" w:rsidP="005E66E9">
      <w:pPr>
        <w:ind w:left="-567"/>
        <w:jc w:val="center"/>
      </w:pPr>
    </w:p>
    <w:p w:rsidR="00FF53E0" w:rsidRDefault="00A87F12" w:rsidP="009A5B39">
      <w:pPr>
        <w:ind w:hanging="284"/>
        <w:jc w:val="center"/>
      </w:pPr>
      <w:r>
        <w:t xml:space="preserve">ПЛАН РАБОТЫ ВОРОНОВСКОГО РК </w:t>
      </w:r>
      <w:proofErr w:type="spellStart"/>
      <w:r>
        <w:t>БПРОиН</w:t>
      </w:r>
      <w:proofErr w:type="spellEnd"/>
      <w:r w:rsidR="004962F7">
        <w:t xml:space="preserve"> </w:t>
      </w:r>
      <w:r w:rsidR="00A47407">
        <w:t xml:space="preserve">НА </w:t>
      </w:r>
      <w:r w:rsidR="009A5B39">
        <w:t>ЯНВА</w:t>
      </w:r>
      <w:r w:rsidR="004962F7">
        <w:t>РЬ</w:t>
      </w:r>
      <w:r w:rsidR="009A5B39">
        <w:t xml:space="preserve"> 20</w:t>
      </w:r>
      <w:r w:rsidR="00283CC5">
        <w:t>20</w:t>
      </w:r>
      <w:r w:rsidR="00FF53E0">
        <w:t xml:space="preserve"> г.</w:t>
      </w:r>
    </w:p>
    <w:p w:rsidR="009A5B39" w:rsidRDefault="009A5B39" w:rsidP="009A5B39">
      <w:pPr>
        <w:ind w:hanging="284"/>
        <w:jc w:val="center"/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951"/>
        <w:gridCol w:w="13892"/>
      </w:tblGrid>
      <w:tr w:rsidR="006C03B7" w:rsidRPr="009A5B39" w:rsidTr="009A5B39">
        <w:trPr>
          <w:trHeight w:val="517"/>
        </w:trPr>
        <w:tc>
          <w:tcPr>
            <w:tcW w:w="1951" w:type="dxa"/>
          </w:tcPr>
          <w:p w:rsidR="006C03B7" w:rsidRPr="009A5B39" w:rsidRDefault="006C03B7" w:rsidP="00E87BCE">
            <w:pPr>
              <w:spacing w:after="200" w:line="276" w:lineRule="auto"/>
              <w:ind w:right="-51"/>
              <w:jc w:val="both"/>
              <w:rPr>
                <w:sz w:val="27"/>
                <w:szCs w:val="27"/>
              </w:rPr>
            </w:pPr>
            <w:r w:rsidRPr="009A5B39">
              <w:rPr>
                <w:sz w:val="27"/>
                <w:szCs w:val="27"/>
              </w:rPr>
              <w:t>дата</w:t>
            </w:r>
          </w:p>
        </w:tc>
        <w:tc>
          <w:tcPr>
            <w:tcW w:w="13892" w:type="dxa"/>
          </w:tcPr>
          <w:p w:rsidR="006C03B7" w:rsidRPr="009A5B39" w:rsidRDefault="006C03B7" w:rsidP="0096532C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 w:rsidRPr="009A5B39">
              <w:rPr>
                <w:sz w:val="27"/>
                <w:szCs w:val="27"/>
              </w:rPr>
              <w:t>Планируемые мероприятия.</w:t>
            </w:r>
          </w:p>
        </w:tc>
      </w:tr>
      <w:tr w:rsidR="009A5B39" w:rsidRPr="009A5B39" w:rsidTr="009A601B">
        <w:trPr>
          <w:trHeight w:val="662"/>
        </w:trPr>
        <w:tc>
          <w:tcPr>
            <w:tcW w:w="1951" w:type="dxa"/>
          </w:tcPr>
          <w:p w:rsidR="009A5B39" w:rsidRPr="009A5B39" w:rsidRDefault="009A5B39" w:rsidP="00173E18">
            <w:pPr>
              <w:spacing w:after="200" w:line="276" w:lineRule="auto"/>
              <w:ind w:right="-51"/>
              <w:jc w:val="both"/>
              <w:rPr>
                <w:sz w:val="27"/>
                <w:szCs w:val="27"/>
              </w:rPr>
            </w:pPr>
            <w:r w:rsidRPr="009A5B39">
              <w:rPr>
                <w:sz w:val="27"/>
                <w:szCs w:val="27"/>
              </w:rPr>
              <w:t>По отдельному графику</w:t>
            </w:r>
          </w:p>
        </w:tc>
        <w:tc>
          <w:tcPr>
            <w:tcW w:w="13892" w:type="dxa"/>
          </w:tcPr>
          <w:p w:rsidR="009A5B39" w:rsidRPr="009A5B39" w:rsidRDefault="009A5B39" w:rsidP="0096532C">
            <w:pPr>
              <w:spacing w:after="200" w:line="276" w:lineRule="auto"/>
              <w:ind w:right="-51" w:firstLine="603"/>
              <w:jc w:val="both"/>
              <w:rPr>
                <w:sz w:val="27"/>
                <w:szCs w:val="27"/>
              </w:rPr>
            </w:pPr>
            <w:r w:rsidRPr="009A5B39">
              <w:rPr>
                <w:sz w:val="27"/>
                <w:szCs w:val="27"/>
              </w:rPr>
              <w:t>Подготовка, оформление и утверждение отчетов.</w:t>
            </w:r>
          </w:p>
        </w:tc>
      </w:tr>
      <w:tr w:rsidR="009A5B39" w:rsidRPr="009A5B39" w:rsidTr="009A5B39">
        <w:trPr>
          <w:trHeight w:val="517"/>
        </w:trPr>
        <w:tc>
          <w:tcPr>
            <w:tcW w:w="1951" w:type="dxa"/>
          </w:tcPr>
          <w:p w:rsidR="009A5B39" w:rsidRPr="009A5B39" w:rsidRDefault="009A5B39" w:rsidP="009A601B">
            <w:pPr>
              <w:spacing w:after="200"/>
              <w:ind w:right="-51"/>
              <w:jc w:val="both"/>
              <w:rPr>
                <w:sz w:val="27"/>
                <w:szCs w:val="27"/>
              </w:rPr>
            </w:pPr>
            <w:r w:rsidRPr="009A5B39">
              <w:rPr>
                <w:sz w:val="27"/>
                <w:szCs w:val="27"/>
              </w:rPr>
              <w:t>В течение месяца</w:t>
            </w:r>
            <w:bookmarkStart w:id="0" w:name="_GoBack"/>
            <w:bookmarkEnd w:id="0"/>
          </w:p>
        </w:tc>
        <w:tc>
          <w:tcPr>
            <w:tcW w:w="13892" w:type="dxa"/>
          </w:tcPr>
          <w:p w:rsidR="009A5B39" w:rsidRPr="009A5B39" w:rsidRDefault="009A5B39" w:rsidP="0096532C">
            <w:pPr>
              <w:ind w:firstLine="603"/>
              <w:contextualSpacing/>
              <w:rPr>
                <w:sz w:val="27"/>
                <w:szCs w:val="27"/>
              </w:rPr>
            </w:pPr>
            <w:proofErr w:type="gramStart"/>
            <w:r w:rsidRPr="009A5B39">
              <w:rPr>
                <w:sz w:val="27"/>
                <w:szCs w:val="27"/>
              </w:rPr>
              <w:t>Мониторинг  вопросов</w:t>
            </w:r>
            <w:proofErr w:type="gramEnd"/>
            <w:r w:rsidRPr="009A5B39">
              <w:rPr>
                <w:sz w:val="27"/>
                <w:szCs w:val="27"/>
              </w:rPr>
              <w:t xml:space="preserve"> трудового законодательства (</w:t>
            </w:r>
            <w:r w:rsidR="00283CC5">
              <w:rPr>
                <w:sz w:val="27"/>
                <w:szCs w:val="27"/>
              </w:rPr>
              <w:t xml:space="preserve">я/с </w:t>
            </w:r>
            <w:proofErr w:type="spellStart"/>
            <w:r w:rsidR="00283CC5">
              <w:rPr>
                <w:sz w:val="27"/>
                <w:szCs w:val="27"/>
              </w:rPr>
              <w:t>д.Больтиники</w:t>
            </w:r>
            <w:proofErr w:type="spellEnd"/>
            <w:r w:rsidRPr="009A5B39">
              <w:rPr>
                <w:sz w:val="27"/>
                <w:szCs w:val="27"/>
              </w:rPr>
              <w:t xml:space="preserve">,  </w:t>
            </w:r>
            <w:proofErr w:type="spellStart"/>
            <w:r w:rsidR="00283CC5">
              <w:rPr>
                <w:sz w:val="27"/>
                <w:szCs w:val="27"/>
              </w:rPr>
              <w:t>Вороновская</w:t>
            </w:r>
            <w:proofErr w:type="spellEnd"/>
            <w:r w:rsidR="00283CC5">
              <w:rPr>
                <w:sz w:val="27"/>
                <w:szCs w:val="27"/>
              </w:rPr>
              <w:t xml:space="preserve"> СШ</w:t>
            </w:r>
            <w:r w:rsidRPr="009A5B39">
              <w:rPr>
                <w:sz w:val="27"/>
                <w:szCs w:val="27"/>
              </w:rPr>
              <w:t>)</w:t>
            </w:r>
          </w:p>
        </w:tc>
      </w:tr>
      <w:tr w:rsidR="009A5B39" w:rsidRPr="009A5B39" w:rsidTr="009A5B39">
        <w:trPr>
          <w:trHeight w:val="517"/>
        </w:trPr>
        <w:tc>
          <w:tcPr>
            <w:tcW w:w="1951" w:type="dxa"/>
          </w:tcPr>
          <w:p w:rsidR="009A5B39" w:rsidRPr="009A5B39" w:rsidRDefault="009A5B39" w:rsidP="00173E18">
            <w:pPr>
              <w:spacing w:after="200" w:line="276" w:lineRule="auto"/>
              <w:ind w:right="-51"/>
              <w:jc w:val="both"/>
              <w:rPr>
                <w:sz w:val="27"/>
                <w:szCs w:val="27"/>
              </w:rPr>
            </w:pPr>
            <w:r w:rsidRPr="009A5B39">
              <w:rPr>
                <w:sz w:val="27"/>
                <w:szCs w:val="27"/>
              </w:rPr>
              <w:t>До 30.01.20</w:t>
            </w:r>
            <w:r w:rsidR="00283CC5">
              <w:rPr>
                <w:sz w:val="27"/>
                <w:szCs w:val="27"/>
              </w:rPr>
              <w:t>20</w:t>
            </w:r>
          </w:p>
        </w:tc>
        <w:tc>
          <w:tcPr>
            <w:tcW w:w="13892" w:type="dxa"/>
          </w:tcPr>
          <w:p w:rsidR="009A5B39" w:rsidRPr="009A5B39" w:rsidRDefault="009A5B39" w:rsidP="0096532C">
            <w:pPr>
              <w:ind w:firstLine="603"/>
              <w:contextualSpacing/>
              <w:jc w:val="both"/>
              <w:rPr>
                <w:sz w:val="27"/>
                <w:szCs w:val="27"/>
              </w:rPr>
            </w:pPr>
            <w:r w:rsidRPr="009A5B39">
              <w:rPr>
                <w:sz w:val="27"/>
                <w:szCs w:val="27"/>
              </w:rPr>
              <w:t xml:space="preserve">Подготовка материалов к конкурсу на лучшую постановку работы по </w:t>
            </w:r>
            <w:r w:rsidR="00283CC5">
              <w:rPr>
                <w:sz w:val="27"/>
                <w:szCs w:val="27"/>
              </w:rPr>
              <w:t>энергоэффективности</w:t>
            </w:r>
          </w:p>
        </w:tc>
      </w:tr>
      <w:tr w:rsidR="009A5B39" w:rsidRPr="009A5B39" w:rsidTr="009A601B">
        <w:trPr>
          <w:trHeight w:val="371"/>
        </w:trPr>
        <w:tc>
          <w:tcPr>
            <w:tcW w:w="1951" w:type="dxa"/>
          </w:tcPr>
          <w:p w:rsidR="009A5B39" w:rsidRPr="009A5B39" w:rsidRDefault="009A5B39" w:rsidP="00173E18">
            <w:pPr>
              <w:spacing w:after="200" w:line="276" w:lineRule="auto"/>
              <w:ind w:right="-51"/>
              <w:jc w:val="both"/>
              <w:rPr>
                <w:sz w:val="27"/>
                <w:szCs w:val="27"/>
              </w:rPr>
            </w:pPr>
            <w:r w:rsidRPr="009A5B39">
              <w:rPr>
                <w:sz w:val="27"/>
                <w:szCs w:val="27"/>
              </w:rPr>
              <w:t>До 20.01.20</w:t>
            </w:r>
            <w:r w:rsidR="00283CC5">
              <w:rPr>
                <w:sz w:val="27"/>
                <w:szCs w:val="27"/>
              </w:rPr>
              <w:t>20</w:t>
            </w:r>
          </w:p>
        </w:tc>
        <w:tc>
          <w:tcPr>
            <w:tcW w:w="13892" w:type="dxa"/>
          </w:tcPr>
          <w:p w:rsidR="009A5B39" w:rsidRPr="009A5B39" w:rsidRDefault="009A5B39" w:rsidP="0096532C">
            <w:pPr>
              <w:ind w:firstLine="603"/>
              <w:contextualSpacing/>
              <w:jc w:val="both"/>
              <w:rPr>
                <w:sz w:val="27"/>
                <w:szCs w:val="27"/>
              </w:rPr>
            </w:pPr>
            <w:r w:rsidRPr="009A5B39">
              <w:rPr>
                <w:sz w:val="27"/>
                <w:szCs w:val="27"/>
              </w:rPr>
              <w:t xml:space="preserve">Подготовка материалов к конкурсу на лучшую организацию общественного </w:t>
            </w:r>
            <w:proofErr w:type="gramStart"/>
            <w:r w:rsidRPr="009A5B39">
              <w:rPr>
                <w:sz w:val="27"/>
                <w:szCs w:val="27"/>
              </w:rPr>
              <w:t>контроля  за</w:t>
            </w:r>
            <w:proofErr w:type="gramEnd"/>
            <w:r w:rsidRPr="009A5B39">
              <w:rPr>
                <w:sz w:val="27"/>
                <w:szCs w:val="27"/>
              </w:rPr>
              <w:t xml:space="preserve"> охраной труда.</w:t>
            </w:r>
          </w:p>
        </w:tc>
      </w:tr>
      <w:tr w:rsidR="009A601B" w:rsidRPr="009A5B39" w:rsidTr="009A601B">
        <w:trPr>
          <w:trHeight w:val="308"/>
        </w:trPr>
        <w:tc>
          <w:tcPr>
            <w:tcW w:w="1951" w:type="dxa"/>
            <w:vMerge w:val="restart"/>
          </w:tcPr>
          <w:p w:rsidR="009A601B" w:rsidRPr="009A5B39" w:rsidRDefault="009A601B" w:rsidP="00B31F99">
            <w:pPr>
              <w:ind w:right="-51"/>
              <w:jc w:val="both"/>
              <w:rPr>
                <w:sz w:val="27"/>
                <w:szCs w:val="27"/>
              </w:rPr>
            </w:pPr>
            <w:r w:rsidRPr="009A5B39">
              <w:rPr>
                <w:sz w:val="27"/>
                <w:szCs w:val="27"/>
              </w:rPr>
              <w:t>В течение месяца</w:t>
            </w:r>
          </w:p>
        </w:tc>
        <w:tc>
          <w:tcPr>
            <w:tcW w:w="13892" w:type="dxa"/>
          </w:tcPr>
          <w:p w:rsidR="009A601B" w:rsidRPr="009A5B39" w:rsidRDefault="009A601B" w:rsidP="00B31F99">
            <w:pPr>
              <w:ind w:firstLine="601"/>
              <w:jc w:val="both"/>
              <w:rPr>
                <w:sz w:val="27"/>
                <w:szCs w:val="27"/>
              </w:rPr>
            </w:pPr>
            <w:r w:rsidRPr="009A5B39">
              <w:rPr>
                <w:sz w:val="27"/>
                <w:szCs w:val="27"/>
              </w:rPr>
              <w:t>Экспертиза дополнений и изменений в коллективные договоры учреждений.</w:t>
            </w:r>
          </w:p>
        </w:tc>
      </w:tr>
      <w:tr w:rsidR="009A601B" w:rsidRPr="009A5B39" w:rsidTr="009A5B39">
        <w:trPr>
          <w:trHeight w:val="307"/>
        </w:trPr>
        <w:tc>
          <w:tcPr>
            <w:tcW w:w="1951" w:type="dxa"/>
            <w:vMerge/>
          </w:tcPr>
          <w:p w:rsidR="009A601B" w:rsidRPr="009A5B39" w:rsidRDefault="009A601B" w:rsidP="00B31F99">
            <w:pPr>
              <w:ind w:right="-51"/>
              <w:jc w:val="both"/>
              <w:rPr>
                <w:sz w:val="27"/>
                <w:szCs w:val="27"/>
              </w:rPr>
            </w:pPr>
          </w:p>
        </w:tc>
        <w:tc>
          <w:tcPr>
            <w:tcW w:w="13892" w:type="dxa"/>
          </w:tcPr>
          <w:p w:rsidR="009A601B" w:rsidRPr="009A5B39" w:rsidRDefault="009A601B" w:rsidP="00B31F99">
            <w:pPr>
              <w:ind w:firstLine="60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Мониторинг температурного режима.</w:t>
            </w:r>
          </w:p>
        </w:tc>
      </w:tr>
      <w:tr w:rsidR="009A5B39" w:rsidRPr="009A5B39" w:rsidTr="009A5B39">
        <w:trPr>
          <w:trHeight w:val="265"/>
        </w:trPr>
        <w:tc>
          <w:tcPr>
            <w:tcW w:w="1951" w:type="dxa"/>
          </w:tcPr>
          <w:p w:rsidR="009A5B39" w:rsidRPr="009A5B39" w:rsidRDefault="009A5B39" w:rsidP="00B31F99">
            <w:pPr>
              <w:ind w:right="-51"/>
              <w:jc w:val="both"/>
              <w:rPr>
                <w:sz w:val="27"/>
                <w:szCs w:val="27"/>
              </w:rPr>
            </w:pPr>
            <w:r w:rsidRPr="009A5B39">
              <w:rPr>
                <w:sz w:val="27"/>
                <w:szCs w:val="27"/>
              </w:rPr>
              <w:t>16.01.20</w:t>
            </w:r>
            <w:r w:rsidR="00283CC5">
              <w:rPr>
                <w:sz w:val="27"/>
                <w:szCs w:val="27"/>
              </w:rPr>
              <w:t>20</w:t>
            </w:r>
          </w:p>
        </w:tc>
        <w:tc>
          <w:tcPr>
            <w:tcW w:w="13892" w:type="dxa"/>
          </w:tcPr>
          <w:p w:rsidR="009A5B39" w:rsidRPr="009A5B39" w:rsidRDefault="009A5B39" w:rsidP="00832563">
            <w:pPr>
              <w:ind w:left="34" w:firstLine="601"/>
              <w:contextualSpacing/>
              <w:jc w:val="both"/>
              <w:rPr>
                <w:sz w:val="27"/>
                <w:szCs w:val="27"/>
              </w:rPr>
            </w:pPr>
            <w:r w:rsidRPr="009A5B39">
              <w:rPr>
                <w:sz w:val="27"/>
                <w:szCs w:val="27"/>
              </w:rPr>
              <w:t>Прием граждан.</w:t>
            </w:r>
          </w:p>
        </w:tc>
      </w:tr>
      <w:tr w:rsidR="009A5B39" w:rsidRPr="009A5B39" w:rsidTr="007E5186">
        <w:trPr>
          <w:trHeight w:val="4390"/>
        </w:trPr>
        <w:tc>
          <w:tcPr>
            <w:tcW w:w="1951" w:type="dxa"/>
          </w:tcPr>
          <w:p w:rsidR="009A5B39" w:rsidRPr="009A5B39" w:rsidRDefault="009A5B39" w:rsidP="00173E18">
            <w:pPr>
              <w:spacing w:after="200" w:line="276" w:lineRule="auto"/>
              <w:ind w:right="-51"/>
              <w:jc w:val="both"/>
              <w:rPr>
                <w:sz w:val="27"/>
                <w:szCs w:val="27"/>
              </w:rPr>
            </w:pPr>
            <w:r w:rsidRPr="009A5B39">
              <w:rPr>
                <w:sz w:val="27"/>
                <w:szCs w:val="27"/>
              </w:rPr>
              <w:t>0</w:t>
            </w:r>
            <w:r w:rsidR="00283CC5">
              <w:rPr>
                <w:sz w:val="27"/>
                <w:szCs w:val="27"/>
              </w:rPr>
              <w:t>3</w:t>
            </w:r>
            <w:r w:rsidRPr="009A5B39">
              <w:rPr>
                <w:sz w:val="27"/>
                <w:szCs w:val="27"/>
              </w:rPr>
              <w:t>.01.20</w:t>
            </w:r>
            <w:r w:rsidR="00283CC5">
              <w:rPr>
                <w:sz w:val="27"/>
                <w:szCs w:val="27"/>
              </w:rPr>
              <w:t>20</w:t>
            </w:r>
          </w:p>
          <w:p w:rsidR="009A5B39" w:rsidRPr="009A5B39" w:rsidRDefault="009A5B39" w:rsidP="00173E18">
            <w:pPr>
              <w:spacing w:after="200" w:line="276" w:lineRule="auto"/>
              <w:ind w:right="-51"/>
              <w:jc w:val="both"/>
              <w:rPr>
                <w:sz w:val="27"/>
                <w:szCs w:val="27"/>
              </w:rPr>
            </w:pPr>
          </w:p>
          <w:p w:rsidR="009A5B39" w:rsidRPr="009A5B39" w:rsidRDefault="009A5B39" w:rsidP="00173E18">
            <w:pPr>
              <w:spacing w:after="200" w:line="276" w:lineRule="auto"/>
              <w:ind w:right="-51"/>
              <w:jc w:val="both"/>
              <w:rPr>
                <w:sz w:val="27"/>
                <w:szCs w:val="27"/>
              </w:rPr>
            </w:pPr>
          </w:p>
          <w:p w:rsidR="009A5B39" w:rsidRPr="009A5B39" w:rsidRDefault="00283CC5" w:rsidP="009A5B39">
            <w:pPr>
              <w:spacing w:after="200" w:line="276" w:lineRule="auto"/>
              <w:ind w:right="-5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9A5B39" w:rsidRPr="009A5B39">
              <w:rPr>
                <w:sz w:val="27"/>
                <w:szCs w:val="27"/>
              </w:rPr>
              <w:t>.01.20</w:t>
            </w:r>
            <w:r>
              <w:rPr>
                <w:sz w:val="27"/>
                <w:szCs w:val="27"/>
              </w:rPr>
              <w:t>20</w:t>
            </w:r>
          </w:p>
          <w:p w:rsidR="009A5B39" w:rsidRPr="009A5B39" w:rsidRDefault="009A5B39" w:rsidP="00173E18">
            <w:pPr>
              <w:spacing w:after="200" w:line="276" w:lineRule="auto"/>
              <w:ind w:right="-51"/>
              <w:jc w:val="both"/>
              <w:rPr>
                <w:sz w:val="27"/>
                <w:szCs w:val="27"/>
              </w:rPr>
            </w:pPr>
          </w:p>
          <w:p w:rsidR="009A5B39" w:rsidRPr="009A5B39" w:rsidRDefault="009A5B39" w:rsidP="00173E18">
            <w:pPr>
              <w:spacing w:after="200" w:line="276" w:lineRule="auto"/>
              <w:ind w:right="-51"/>
              <w:jc w:val="both"/>
              <w:rPr>
                <w:sz w:val="27"/>
                <w:szCs w:val="27"/>
              </w:rPr>
            </w:pPr>
          </w:p>
          <w:p w:rsidR="009A5B39" w:rsidRPr="009A5B39" w:rsidRDefault="009A5B39" w:rsidP="00173E18">
            <w:pPr>
              <w:spacing w:after="200" w:line="276" w:lineRule="auto"/>
              <w:ind w:right="-51"/>
              <w:jc w:val="both"/>
              <w:rPr>
                <w:sz w:val="27"/>
                <w:szCs w:val="27"/>
              </w:rPr>
            </w:pPr>
          </w:p>
        </w:tc>
        <w:tc>
          <w:tcPr>
            <w:tcW w:w="13892" w:type="dxa"/>
          </w:tcPr>
          <w:p w:rsidR="009A5B39" w:rsidRDefault="009A5B39" w:rsidP="009A5B39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9A5B39">
              <w:rPr>
                <w:color w:val="000000" w:themeColor="text1"/>
                <w:sz w:val="27"/>
                <w:szCs w:val="27"/>
              </w:rPr>
              <w:t>Заседание Президиума районного комитета профсоюза.</w:t>
            </w:r>
          </w:p>
          <w:p w:rsidR="00D11816" w:rsidRPr="009A5B39" w:rsidRDefault="00D11816" w:rsidP="009A5B39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D11816" w:rsidRPr="00D11816" w:rsidRDefault="00D11816" w:rsidP="007E5186">
            <w:pPr>
              <w:tabs>
                <w:tab w:val="left" w:pos="319"/>
              </w:tabs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</w:t>
            </w:r>
            <w:r w:rsidRPr="00D11816">
              <w:rPr>
                <w:sz w:val="27"/>
                <w:szCs w:val="27"/>
              </w:rPr>
              <w:t>Об утверждении сводного статистического отчета за 20</w:t>
            </w:r>
            <w:r w:rsidR="007E5186">
              <w:rPr>
                <w:sz w:val="27"/>
                <w:szCs w:val="27"/>
              </w:rPr>
              <w:t>19</w:t>
            </w:r>
            <w:r w:rsidRPr="00D11816">
              <w:rPr>
                <w:sz w:val="27"/>
                <w:szCs w:val="27"/>
              </w:rPr>
              <w:t xml:space="preserve"> год.</w:t>
            </w:r>
          </w:p>
          <w:p w:rsidR="00283CC5" w:rsidRPr="009A5B39" w:rsidRDefault="007E5186" w:rsidP="007E5186">
            <w:pPr>
              <w:tabs>
                <w:tab w:val="left" w:pos="319"/>
              </w:tabs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</w:t>
            </w:r>
            <w:r w:rsidR="00D11816" w:rsidRPr="00D11816">
              <w:rPr>
                <w:sz w:val="27"/>
                <w:szCs w:val="27"/>
              </w:rPr>
              <w:t xml:space="preserve">О согласовании дополнений </w:t>
            </w:r>
            <w:proofErr w:type="gramStart"/>
            <w:r w:rsidR="00D11816" w:rsidRPr="00D11816">
              <w:rPr>
                <w:sz w:val="27"/>
                <w:szCs w:val="27"/>
              </w:rPr>
              <w:t>к  графику</w:t>
            </w:r>
            <w:proofErr w:type="gramEnd"/>
            <w:r w:rsidR="00D11816" w:rsidRPr="00D11816">
              <w:rPr>
                <w:sz w:val="27"/>
                <w:szCs w:val="27"/>
              </w:rPr>
              <w:t xml:space="preserve"> аттестации педагогических работников</w:t>
            </w:r>
          </w:p>
          <w:p w:rsidR="009A5B39" w:rsidRDefault="009A5B39" w:rsidP="009A5B39">
            <w:pPr>
              <w:tabs>
                <w:tab w:val="left" w:pos="743"/>
              </w:tabs>
              <w:ind w:firstLine="743"/>
              <w:contextualSpacing/>
              <w:rPr>
                <w:sz w:val="27"/>
                <w:szCs w:val="27"/>
              </w:rPr>
            </w:pPr>
          </w:p>
          <w:p w:rsidR="007E5186" w:rsidRPr="007E5186" w:rsidRDefault="007E5186" w:rsidP="007E5186">
            <w:pPr>
              <w:tabs>
                <w:tab w:val="left" w:pos="743"/>
              </w:tabs>
              <w:ind w:firstLine="603"/>
              <w:contextualSpacing/>
              <w:rPr>
                <w:sz w:val="27"/>
                <w:szCs w:val="27"/>
              </w:rPr>
            </w:pPr>
            <w:r w:rsidRPr="007E5186">
              <w:rPr>
                <w:sz w:val="27"/>
                <w:szCs w:val="27"/>
              </w:rPr>
              <w:t>Об утверждении финансового отчета об исполнении профсоюзного бюджета за 201</w:t>
            </w:r>
            <w:r>
              <w:rPr>
                <w:sz w:val="27"/>
                <w:szCs w:val="27"/>
              </w:rPr>
              <w:t>9</w:t>
            </w:r>
            <w:r w:rsidRPr="007E5186">
              <w:rPr>
                <w:sz w:val="27"/>
                <w:szCs w:val="27"/>
              </w:rPr>
              <w:t xml:space="preserve"> год</w:t>
            </w:r>
          </w:p>
          <w:p w:rsidR="007E5186" w:rsidRPr="007E5186" w:rsidRDefault="007E5186" w:rsidP="007E5186">
            <w:pPr>
              <w:tabs>
                <w:tab w:val="left" w:pos="743"/>
              </w:tabs>
              <w:ind w:firstLine="603"/>
              <w:contextualSpacing/>
              <w:rPr>
                <w:sz w:val="27"/>
                <w:szCs w:val="27"/>
              </w:rPr>
            </w:pPr>
            <w:r w:rsidRPr="007E5186">
              <w:rPr>
                <w:sz w:val="27"/>
                <w:szCs w:val="27"/>
              </w:rPr>
              <w:t>О чествовании ветеранов педагогического труда</w:t>
            </w:r>
          </w:p>
          <w:p w:rsidR="007E5186" w:rsidRPr="007E5186" w:rsidRDefault="007E5186" w:rsidP="007E5186">
            <w:pPr>
              <w:tabs>
                <w:tab w:val="left" w:pos="743"/>
              </w:tabs>
              <w:ind w:firstLine="603"/>
              <w:contextualSpacing/>
              <w:rPr>
                <w:sz w:val="27"/>
                <w:szCs w:val="27"/>
              </w:rPr>
            </w:pPr>
            <w:r w:rsidRPr="007E5186">
              <w:rPr>
                <w:sz w:val="27"/>
                <w:szCs w:val="27"/>
              </w:rPr>
              <w:t>Об итогах 1 этапа смотра-конкурса на лучшую работу по развитию социального партнерства</w:t>
            </w:r>
          </w:p>
          <w:p w:rsidR="007E5186" w:rsidRPr="007E5186" w:rsidRDefault="007E5186" w:rsidP="007E5186">
            <w:pPr>
              <w:tabs>
                <w:tab w:val="left" w:pos="743"/>
              </w:tabs>
              <w:ind w:firstLine="603"/>
              <w:contextualSpacing/>
              <w:rPr>
                <w:sz w:val="27"/>
                <w:szCs w:val="27"/>
              </w:rPr>
            </w:pPr>
            <w:r w:rsidRPr="007E5186">
              <w:rPr>
                <w:sz w:val="27"/>
                <w:szCs w:val="27"/>
              </w:rPr>
              <w:t>Об утверждении отчета о коллективных договорах, соглашениях за 201</w:t>
            </w:r>
            <w:r>
              <w:rPr>
                <w:sz w:val="27"/>
                <w:szCs w:val="27"/>
              </w:rPr>
              <w:t>9</w:t>
            </w:r>
            <w:r w:rsidRPr="007E5186">
              <w:rPr>
                <w:sz w:val="27"/>
                <w:szCs w:val="27"/>
              </w:rPr>
              <w:t xml:space="preserve"> год.</w:t>
            </w:r>
          </w:p>
          <w:p w:rsidR="007E5186" w:rsidRPr="007E5186" w:rsidRDefault="007E5186" w:rsidP="007E5186">
            <w:pPr>
              <w:tabs>
                <w:tab w:val="left" w:pos="743"/>
              </w:tabs>
              <w:ind w:firstLine="603"/>
              <w:contextualSpacing/>
              <w:rPr>
                <w:sz w:val="27"/>
                <w:szCs w:val="27"/>
              </w:rPr>
            </w:pPr>
            <w:r w:rsidRPr="007E5186">
              <w:rPr>
                <w:sz w:val="27"/>
                <w:szCs w:val="27"/>
              </w:rPr>
              <w:t xml:space="preserve">О проведении IX Пленума </w:t>
            </w:r>
            <w:proofErr w:type="spellStart"/>
            <w:r w:rsidRPr="007E5186">
              <w:rPr>
                <w:sz w:val="27"/>
                <w:szCs w:val="27"/>
              </w:rPr>
              <w:t>Вороновского</w:t>
            </w:r>
            <w:proofErr w:type="spellEnd"/>
            <w:r w:rsidRPr="007E5186">
              <w:rPr>
                <w:sz w:val="27"/>
                <w:szCs w:val="27"/>
              </w:rPr>
              <w:t xml:space="preserve"> районного комитета Белорусского профессионального союза работников образования и науки </w:t>
            </w:r>
          </w:p>
          <w:p w:rsidR="007E5186" w:rsidRDefault="007E5186" w:rsidP="007E5186">
            <w:pPr>
              <w:tabs>
                <w:tab w:val="left" w:pos="743"/>
              </w:tabs>
              <w:ind w:firstLine="603"/>
              <w:contextualSpacing/>
              <w:rPr>
                <w:sz w:val="27"/>
                <w:szCs w:val="27"/>
              </w:rPr>
            </w:pPr>
            <w:r w:rsidRPr="007E5186">
              <w:rPr>
                <w:sz w:val="27"/>
                <w:szCs w:val="27"/>
              </w:rPr>
              <w:t xml:space="preserve">О согласовании материального стимулирования руководителей учреждений отдела образования </w:t>
            </w:r>
          </w:p>
          <w:p w:rsidR="007E5186" w:rsidRPr="007E5186" w:rsidRDefault="007E5186" w:rsidP="007E5186">
            <w:pPr>
              <w:contextualSpacing/>
              <w:rPr>
                <w:sz w:val="27"/>
                <w:szCs w:val="27"/>
              </w:rPr>
            </w:pPr>
            <w:r w:rsidRPr="007E5186">
              <w:rPr>
                <w:sz w:val="27"/>
                <w:szCs w:val="27"/>
              </w:rPr>
              <w:t>за январь 20</w:t>
            </w:r>
            <w:r>
              <w:rPr>
                <w:sz w:val="27"/>
                <w:szCs w:val="27"/>
              </w:rPr>
              <w:t>20</w:t>
            </w:r>
            <w:r w:rsidRPr="007E5186">
              <w:rPr>
                <w:sz w:val="27"/>
                <w:szCs w:val="27"/>
              </w:rPr>
              <w:t xml:space="preserve"> г.</w:t>
            </w:r>
          </w:p>
          <w:p w:rsidR="007E5186" w:rsidRPr="007E5186" w:rsidRDefault="007E5186" w:rsidP="007E5186">
            <w:pPr>
              <w:tabs>
                <w:tab w:val="left" w:pos="743"/>
              </w:tabs>
              <w:ind w:firstLine="603"/>
              <w:contextualSpacing/>
              <w:rPr>
                <w:sz w:val="27"/>
                <w:szCs w:val="27"/>
              </w:rPr>
            </w:pPr>
            <w:r w:rsidRPr="007E5186">
              <w:rPr>
                <w:sz w:val="27"/>
                <w:szCs w:val="27"/>
              </w:rPr>
              <w:t>О делегировании в состав комиссии по распределению материального стимулирования руководителей</w:t>
            </w:r>
          </w:p>
          <w:p w:rsidR="00D11816" w:rsidRPr="009A5B39" w:rsidRDefault="00D11816" w:rsidP="007E5186">
            <w:pPr>
              <w:tabs>
                <w:tab w:val="left" w:pos="743"/>
              </w:tabs>
              <w:ind w:firstLine="603"/>
              <w:contextualSpacing/>
              <w:rPr>
                <w:sz w:val="27"/>
                <w:szCs w:val="27"/>
              </w:rPr>
            </w:pPr>
          </w:p>
        </w:tc>
      </w:tr>
    </w:tbl>
    <w:p w:rsidR="00FF53E0" w:rsidRPr="00A87F12" w:rsidRDefault="00FF53E0" w:rsidP="00FF53E0">
      <w:pPr>
        <w:ind w:right="708"/>
        <w:jc w:val="center"/>
      </w:pPr>
    </w:p>
    <w:sectPr w:rsidR="00FF53E0" w:rsidRPr="00A87F12" w:rsidSect="009A5B39">
      <w:pgSz w:w="16838" w:h="11906" w:orient="landscape"/>
      <w:pgMar w:top="142" w:right="720" w:bottom="284" w:left="426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ED2" w:rsidRDefault="00476ED2" w:rsidP="00FA2085">
      <w:r>
        <w:separator/>
      </w:r>
    </w:p>
  </w:endnote>
  <w:endnote w:type="continuationSeparator" w:id="0">
    <w:p w:rsidR="00476ED2" w:rsidRDefault="00476ED2" w:rsidP="00FA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ED2" w:rsidRDefault="00476ED2" w:rsidP="00FA2085">
      <w:r>
        <w:separator/>
      </w:r>
    </w:p>
  </w:footnote>
  <w:footnote w:type="continuationSeparator" w:id="0">
    <w:p w:rsidR="00476ED2" w:rsidRDefault="00476ED2" w:rsidP="00FA2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488E"/>
    <w:rsid w:val="0002222C"/>
    <w:rsid w:val="00034436"/>
    <w:rsid w:val="0006115E"/>
    <w:rsid w:val="001C6E12"/>
    <w:rsid w:val="00283CC5"/>
    <w:rsid w:val="003311C9"/>
    <w:rsid w:val="00332EB8"/>
    <w:rsid w:val="00346A40"/>
    <w:rsid w:val="00431537"/>
    <w:rsid w:val="00470B93"/>
    <w:rsid w:val="00476ED2"/>
    <w:rsid w:val="004962F7"/>
    <w:rsid w:val="004C3FA3"/>
    <w:rsid w:val="004E5E28"/>
    <w:rsid w:val="005E66E9"/>
    <w:rsid w:val="00615971"/>
    <w:rsid w:val="006C03B7"/>
    <w:rsid w:val="006C0E0F"/>
    <w:rsid w:val="007E5186"/>
    <w:rsid w:val="00832563"/>
    <w:rsid w:val="008366A5"/>
    <w:rsid w:val="0087112E"/>
    <w:rsid w:val="00873382"/>
    <w:rsid w:val="0096532C"/>
    <w:rsid w:val="009A5B39"/>
    <w:rsid w:val="009A601B"/>
    <w:rsid w:val="009D488E"/>
    <w:rsid w:val="00A47407"/>
    <w:rsid w:val="00A85820"/>
    <w:rsid w:val="00A87F12"/>
    <w:rsid w:val="00AD62FD"/>
    <w:rsid w:val="00AE2EE5"/>
    <w:rsid w:val="00B966A1"/>
    <w:rsid w:val="00BB4D24"/>
    <w:rsid w:val="00C86A93"/>
    <w:rsid w:val="00D11816"/>
    <w:rsid w:val="00D44C40"/>
    <w:rsid w:val="00E37810"/>
    <w:rsid w:val="00F378FB"/>
    <w:rsid w:val="00F43A30"/>
    <w:rsid w:val="00F54B0B"/>
    <w:rsid w:val="00FA2085"/>
    <w:rsid w:val="00FD0A10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E5A4"/>
  <w15:docId w15:val="{AD159A69-C702-431C-8EF4-89E2B5C3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38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3E0"/>
    <w:pPr>
      <w:ind w:left="720"/>
      <w:contextualSpacing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FA20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208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20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08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Normal (Web)"/>
    <w:basedOn w:val="a"/>
    <w:uiPriority w:val="99"/>
    <w:unhideWhenUsed/>
    <w:rsid w:val="006C0E0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936C-B5DE-4EE5-A78D-5DD76385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okey</dc:creator>
  <cp:keywords/>
  <dc:description/>
  <cp:lastModifiedBy>User</cp:lastModifiedBy>
  <cp:revision>33</cp:revision>
  <cp:lastPrinted>2020-01-16T11:32:00Z</cp:lastPrinted>
  <dcterms:created xsi:type="dcterms:W3CDTF">2018-01-29T09:04:00Z</dcterms:created>
  <dcterms:modified xsi:type="dcterms:W3CDTF">2020-01-16T12:13:00Z</dcterms:modified>
</cp:coreProperties>
</file>