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D1" w:rsidRPr="007925EB" w:rsidRDefault="00C2669F" w:rsidP="00C2669F">
      <w:pPr>
        <w:pStyle w:val="a6"/>
        <w:ind w:left="4536"/>
        <w:rPr>
          <w:rFonts w:ascii="Times New Roman" w:hAnsi="Times New Roman" w:cs="Times New Roman"/>
          <w:sz w:val="30"/>
          <w:szCs w:val="30"/>
        </w:rPr>
      </w:pPr>
      <w:r w:rsidRPr="007925EB">
        <w:rPr>
          <w:rFonts w:ascii="Times New Roman" w:hAnsi="Times New Roman" w:cs="Times New Roman"/>
          <w:sz w:val="30"/>
          <w:szCs w:val="30"/>
        </w:rPr>
        <w:t>УТВЕРЖДАЮ</w:t>
      </w:r>
    </w:p>
    <w:p w:rsidR="006B36D1" w:rsidRPr="007925EB" w:rsidRDefault="00C2669F" w:rsidP="00693FA6">
      <w:pPr>
        <w:pStyle w:val="a6"/>
        <w:spacing w:line="280" w:lineRule="exact"/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r w:rsidRPr="007925EB">
        <w:rPr>
          <w:rFonts w:ascii="Times New Roman" w:hAnsi="Times New Roman" w:cs="Times New Roman"/>
          <w:sz w:val="30"/>
          <w:szCs w:val="30"/>
        </w:rPr>
        <w:t>Начальник отдела образования</w:t>
      </w:r>
    </w:p>
    <w:p w:rsidR="00C2669F" w:rsidRPr="007925EB" w:rsidRDefault="00C2669F" w:rsidP="00693FA6">
      <w:pPr>
        <w:pStyle w:val="a6"/>
        <w:spacing w:line="280" w:lineRule="exact"/>
        <w:ind w:left="4536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7925EB">
        <w:rPr>
          <w:rFonts w:ascii="Times New Roman" w:hAnsi="Times New Roman" w:cs="Times New Roman"/>
          <w:sz w:val="30"/>
          <w:szCs w:val="30"/>
          <w:lang w:val="ru-RU"/>
        </w:rPr>
        <w:t>Вороновского</w:t>
      </w:r>
      <w:proofErr w:type="spellEnd"/>
      <w:r w:rsidRPr="007925EB">
        <w:rPr>
          <w:rFonts w:ascii="Times New Roman" w:hAnsi="Times New Roman" w:cs="Times New Roman"/>
          <w:sz w:val="30"/>
          <w:szCs w:val="30"/>
          <w:lang w:val="ru-RU"/>
        </w:rPr>
        <w:t xml:space="preserve"> райисполкома</w:t>
      </w:r>
    </w:p>
    <w:p w:rsidR="006B36D1" w:rsidRPr="007925EB" w:rsidRDefault="00C2669F" w:rsidP="00C2669F">
      <w:pPr>
        <w:pStyle w:val="a6"/>
        <w:ind w:left="4536"/>
        <w:rPr>
          <w:rFonts w:ascii="Times New Roman" w:hAnsi="Times New Roman" w:cs="Times New Roman"/>
          <w:sz w:val="30"/>
          <w:szCs w:val="30"/>
        </w:rPr>
      </w:pPr>
      <w:r w:rsidRPr="007925EB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proofErr w:type="spellStart"/>
      <w:r w:rsidRPr="007925EB">
        <w:rPr>
          <w:rFonts w:ascii="Times New Roman" w:hAnsi="Times New Roman" w:cs="Times New Roman"/>
          <w:sz w:val="30"/>
          <w:szCs w:val="30"/>
        </w:rPr>
        <w:t>В.В.Люленко</w:t>
      </w:r>
      <w:proofErr w:type="spellEnd"/>
    </w:p>
    <w:p w:rsidR="006B36D1" w:rsidRPr="007925EB" w:rsidRDefault="006B36D1" w:rsidP="00C2669F">
      <w:pPr>
        <w:pStyle w:val="a6"/>
        <w:ind w:left="4536"/>
        <w:rPr>
          <w:rFonts w:ascii="Times New Roman" w:hAnsi="Times New Roman" w:cs="Times New Roman"/>
          <w:sz w:val="30"/>
          <w:szCs w:val="30"/>
        </w:rPr>
      </w:pPr>
    </w:p>
    <w:p w:rsidR="00C2669F" w:rsidRPr="007925EB" w:rsidRDefault="00C2669F" w:rsidP="00C2669F">
      <w:pPr>
        <w:pStyle w:val="a6"/>
        <w:rPr>
          <w:rFonts w:ascii="Times New Roman" w:hAnsi="Times New Roman" w:cs="Times New Roman"/>
          <w:sz w:val="30"/>
          <w:szCs w:val="30"/>
          <w:lang w:val="ru-RU"/>
        </w:rPr>
      </w:pPr>
    </w:p>
    <w:p w:rsidR="006B36D1" w:rsidRPr="007925EB" w:rsidRDefault="00C2669F" w:rsidP="00693FA6">
      <w:pPr>
        <w:pStyle w:val="a6"/>
        <w:spacing w:line="280" w:lineRule="exact"/>
        <w:ind w:right="4916"/>
        <w:rPr>
          <w:rFonts w:ascii="Times New Roman" w:hAnsi="Times New Roman" w:cs="Times New Roman"/>
          <w:sz w:val="30"/>
          <w:szCs w:val="30"/>
        </w:rPr>
      </w:pPr>
      <w:r w:rsidRPr="007925EB">
        <w:rPr>
          <w:rFonts w:ascii="Times New Roman" w:hAnsi="Times New Roman" w:cs="Times New Roman"/>
          <w:sz w:val="30"/>
          <w:szCs w:val="30"/>
        </w:rPr>
        <w:t>План работы отдела образования на  январь   2023 г.</w:t>
      </w:r>
    </w:p>
    <w:tbl>
      <w:tblPr>
        <w:tblStyle w:val="a5"/>
        <w:tblW w:w="10336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5954"/>
        <w:gridCol w:w="2943"/>
      </w:tblGrid>
      <w:tr w:rsidR="006B36D1" w:rsidRPr="00C2669F" w:rsidTr="00693FA6"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Содержание, </w:t>
            </w:r>
            <w:proofErr w:type="gram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6B36D1" w:rsidRPr="00C2669F" w:rsidTr="00693FA6">
        <w:trPr>
          <w:trHeight w:val="260"/>
        </w:trPr>
        <w:tc>
          <w:tcPr>
            <w:tcW w:w="103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>Совет отдела</w:t>
            </w:r>
          </w:p>
        </w:tc>
      </w:tr>
      <w:tr w:rsidR="006B36D1" w:rsidRPr="00C2669F" w:rsidTr="00693FA6">
        <w:trPr>
          <w:trHeight w:val="193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 состоянии трудовой и исполнительской дисциплины, соблюдении требований Директивы Президента Республики Беларусь от 11.03.2004 №1 “О мерах по укреплению общественной безопасности и дисциплины”.</w:t>
            </w:r>
          </w:p>
          <w:p w:rsidR="006B36D1" w:rsidRPr="00C2669F" w:rsidRDefault="00C2669F" w:rsidP="007925E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Зубель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Об итогах комплексного изучения деятельности администрации и педагогического коллектива ГУО “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Гирковский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сад” по обеспечению качества образовательного процесса.</w:t>
            </w:r>
          </w:p>
          <w:p w:rsidR="006B36D1" w:rsidRPr="00C2669F" w:rsidRDefault="00C2669F" w:rsidP="007925E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Кенть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администрации,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 ГУО “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Начская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школа” по обеспечению качества образования.</w:t>
            </w:r>
          </w:p>
          <w:p w:rsidR="006B36D1" w:rsidRPr="00C2669F" w:rsidRDefault="00C2669F" w:rsidP="007925E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Франскевич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 месте и формате проведения будет сообщено дополнительно</w:t>
            </w:r>
          </w:p>
        </w:tc>
      </w:tr>
      <w:tr w:rsidR="006B36D1" w:rsidRPr="00C2669F" w:rsidTr="00693FA6">
        <w:trPr>
          <w:trHeight w:val="354"/>
        </w:trPr>
        <w:tc>
          <w:tcPr>
            <w:tcW w:w="103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начальнике</w:t>
            </w:r>
          </w:p>
        </w:tc>
      </w:tr>
      <w:tr w:rsidR="006B36D1" w:rsidRPr="00C2669F" w:rsidTr="00693FA6"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 выполнении решения Совета отдела образования от 26.01.2022 “Об организации и эффективности работы групп продленного дня”.</w:t>
            </w:r>
          </w:p>
          <w:p w:rsidR="006B36D1" w:rsidRPr="00C2669F" w:rsidRDefault="00C2669F" w:rsidP="007925E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Адамонис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Э.З.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 месте и формате проведения будет сообщено дополнительно</w:t>
            </w:r>
          </w:p>
        </w:tc>
      </w:tr>
      <w:tr w:rsidR="006B36D1" w:rsidRPr="00C2669F" w:rsidTr="00693FA6">
        <w:trPr>
          <w:trHeight w:val="629"/>
        </w:trPr>
        <w:tc>
          <w:tcPr>
            <w:tcW w:w="103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Методическая деятельность специалистов </w:t>
            </w:r>
            <w:proofErr w:type="spellStart"/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>Радунского</w:t>
            </w:r>
            <w:proofErr w:type="spellEnd"/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СПЦ в учреждениях образования</w:t>
            </w:r>
          </w:p>
        </w:tc>
      </w:tr>
      <w:tr w:rsidR="006B36D1" w:rsidRPr="00C2669F" w:rsidTr="007925EB">
        <w:trPr>
          <w:trHeight w:val="858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20.01.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Методический выезд педагога социального. День психолога.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Погородненская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СШ,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Погородненский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</w:p>
        </w:tc>
      </w:tr>
      <w:tr w:rsidR="006B36D1" w:rsidRPr="00C2669F" w:rsidTr="007925EB">
        <w:trPr>
          <w:trHeight w:val="577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27.01.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выезд педагога социального, педагога-психолога. 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Дотишская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СШ,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Дотишский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</w:t>
            </w:r>
          </w:p>
        </w:tc>
      </w:tr>
      <w:tr w:rsidR="006B36D1" w:rsidRPr="00C2669F" w:rsidTr="00693FA6">
        <w:trPr>
          <w:trHeight w:val="900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27.01.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День психолога. Групповая консультация “Методики выявления детей, подвергающихся или подвергшихся жестокому обращению. Проведение диагностики педагогами в рамках социального </w:t>
            </w:r>
            <w:r w:rsidRPr="00C26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расследования”. Проведение диагностического обследования несовершеннолетних по запросу учреждения образования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Трокельская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БШ</w:t>
            </w:r>
          </w:p>
        </w:tc>
      </w:tr>
      <w:tr w:rsidR="006B36D1" w:rsidRPr="00C2669F" w:rsidTr="00693FA6">
        <w:trPr>
          <w:trHeight w:val="440"/>
        </w:trPr>
        <w:tc>
          <w:tcPr>
            <w:tcW w:w="103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ЦКРОиР</w:t>
            </w:r>
            <w:proofErr w:type="spellEnd"/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>Вороновского</w:t>
            </w:r>
            <w:proofErr w:type="spellEnd"/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</w:tr>
      <w:tr w:rsidR="006B36D1" w:rsidRPr="00C2669F" w:rsidTr="007925EB">
        <w:trPr>
          <w:trHeight w:val="122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16.01.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Организация и проведение районного МО уч</w:t>
            </w:r>
            <w:proofErr w:type="gram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.-</w:t>
            </w:r>
            <w:proofErr w:type="spellStart"/>
            <w:proofErr w:type="gram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деф</w:t>
            </w:r>
            <w:proofErr w:type="spell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., воспитателей групп </w:t>
            </w: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интегр</w:t>
            </w:r>
            <w:proofErr w:type="spell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 обучения и воспитания по теме: «Специальные методы и приемы в работе с неговорящими детьми».</w:t>
            </w:r>
          </w:p>
        </w:tc>
        <w:tc>
          <w:tcPr>
            <w:tcW w:w="2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ГУО «</w:t>
            </w: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Жирмунская</w:t>
            </w:r>
            <w:proofErr w:type="spell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СШ».</w:t>
            </w:r>
          </w:p>
          <w:p w:rsidR="006B36D1" w:rsidRPr="00C2669F" w:rsidRDefault="006B36D1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6B36D1" w:rsidRPr="00C2669F" w:rsidTr="007925EB">
        <w:trPr>
          <w:trHeight w:val="1205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22.01.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Скрининг диагностика детей в ГУО, в которых нет ставки учителя-дефектолога.</w:t>
            </w:r>
          </w:p>
          <w:p w:rsidR="006B36D1" w:rsidRPr="00C2669F" w:rsidRDefault="006B36D1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517F90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>
              <w:r w:rsidR="00C2669F" w:rsidRPr="00C2669F">
                <w:rPr>
                  <w:rFonts w:ascii="Times New Roman" w:hAnsi="Times New Roman" w:cs="Times New Roman"/>
                  <w:sz w:val="26"/>
                  <w:szCs w:val="26"/>
                </w:rPr>
                <w:t>ГУО  « Полецкишская СШ</w:t>
              </w:r>
            </w:hyperlink>
            <w:r w:rsidR="00C2669F" w:rsidRPr="00C266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hyperlink r:id="rId6">
              <w:r w:rsidRPr="00C2669F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7">
              <w:r w:rsidRPr="00C2669F">
                <w:rPr>
                  <w:rFonts w:ascii="Times New Roman" w:hAnsi="Times New Roman" w:cs="Times New Roman"/>
                  <w:sz w:val="26"/>
                  <w:szCs w:val="26"/>
                </w:rPr>
                <w:t xml:space="preserve"> «</w:t>
              </w:r>
              <w:proofErr w:type="spellStart"/>
              <w:r w:rsidRPr="00C2669F">
                <w:rPr>
                  <w:rFonts w:ascii="Times New Roman" w:hAnsi="Times New Roman" w:cs="Times New Roman"/>
                  <w:sz w:val="26"/>
                  <w:szCs w:val="26"/>
                </w:rPr>
                <w:t>Полецкишский</w:t>
              </w:r>
              <w:proofErr w:type="spellEnd"/>
              <w:r w:rsidRPr="00C2669F">
                <w:rPr>
                  <w:rFonts w:ascii="Times New Roman" w:hAnsi="Times New Roman" w:cs="Times New Roman"/>
                  <w:sz w:val="26"/>
                  <w:szCs w:val="26"/>
                </w:rPr>
                <w:t xml:space="preserve"> детский сад</w:t>
              </w:r>
            </w:hyperlink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B36D1" w:rsidRPr="00C2669F" w:rsidTr="00693FA6">
        <w:trPr>
          <w:trHeight w:val="1253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29.01.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693FA6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Изучение</w:t>
            </w:r>
            <w:r w:rsidR="00C2669F"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качества индивидуализации обучения детей с ОПФР в ПКПП, изучение динамики развития воспитанников групп интегрированного обучения и воспитания.</w:t>
            </w:r>
          </w:p>
        </w:tc>
        <w:tc>
          <w:tcPr>
            <w:tcW w:w="2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ГУО «</w:t>
            </w: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Беняконский</w:t>
            </w:r>
            <w:proofErr w:type="spell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детский сад».</w:t>
            </w:r>
          </w:p>
        </w:tc>
      </w:tr>
      <w:tr w:rsidR="006B36D1" w:rsidRPr="00C2669F" w:rsidTr="007925EB">
        <w:trPr>
          <w:trHeight w:val="291"/>
        </w:trPr>
        <w:tc>
          <w:tcPr>
            <w:tcW w:w="103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кадрами</w:t>
            </w:r>
          </w:p>
        </w:tc>
      </w:tr>
      <w:tr w:rsidR="006B36D1" w:rsidRPr="00C2669F" w:rsidTr="00693FA6">
        <w:trPr>
          <w:trHeight w:val="780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04.01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Заседание проблемной группы заместителей директоров по учебной и учебно-воспитательной работе</w:t>
            </w:r>
          </w:p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Катковская</w:t>
            </w:r>
            <w:proofErr w:type="spell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А.Ф.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Погородненская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B36D1" w:rsidRPr="00C2669F" w:rsidTr="00693FA6">
        <w:trPr>
          <w:trHeight w:val="540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11.01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РУМО зам. заведующих по основной деятельности УДО, зам. директоров УОСО с дошкольными группами.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ГУО “Детский сад № 2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ороново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”, 10.30</w:t>
            </w:r>
          </w:p>
        </w:tc>
      </w:tr>
      <w:tr w:rsidR="006B36D1" w:rsidRPr="00C2669F" w:rsidTr="00693FA6">
        <w:trPr>
          <w:trHeight w:val="540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18.01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РУМО воспитателей дошкольного образования</w:t>
            </w:r>
            <w:proofErr w:type="gram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и I квалификационных категорий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Радунский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сад”, 10.00</w:t>
            </w:r>
          </w:p>
        </w:tc>
      </w:tr>
      <w:tr w:rsidR="006B36D1" w:rsidRPr="00C2669F" w:rsidTr="007925EB">
        <w:trPr>
          <w:trHeight w:val="1253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26.01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Семинар для </w:t>
            </w:r>
            <w:proofErr w:type="gram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заведующих</w:t>
            </w:r>
            <w:proofErr w:type="gram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детских садов “ Особенности составления Плана реализации мероприятий по устранению причин и условий, повлекших создание неблагоприятной обстановки для несовершеннолетних”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6B36D1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6D1" w:rsidRPr="00C2669F" w:rsidTr="00693FA6">
        <w:trPr>
          <w:trHeight w:val="37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30.01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Творческая группа педагогов дошкольного образования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</w:tr>
      <w:tr w:rsidR="006B36D1" w:rsidRPr="00C2669F" w:rsidTr="007925EB">
        <w:trPr>
          <w:trHeight w:val="284"/>
        </w:trPr>
        <w:tc>
          <w:tcPr>
            <w:tcW w:w="103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6B36D1" w:rsidRPr="00C2669F" w:rsidTr="00693FA6">
        <w:trPr>
          <w:trHeight w:val="646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ind w:right="-100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08.11. -28.02.2023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Республиканский конкурс “Дотянись до мечты”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B36D1" w:rsidRPr="00C2669F" w:rsidTr="007925EB">
        <w:trPr>
          <w:trHeight w:val="588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ind w:right="-100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01.11- 28.02.2023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Республиканский конкурс “Супер-либеро”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B36D1" w:rsidRPr="00C2669F" w:rsidTr="007925EB">
        <w:trPr>
          <w:trHeight w:val="76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декабрь 2022- 10 июня 2023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смотр-конкурс “Самая спортивная школа!”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B36D1" w:rsidRPr="00C2669F" w:rsidTr="007925EB">
        <w:trPr>
          <w:trHeight w:val="62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05.12. -01.02.2023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республиканского конкурса “Педагогическая мастерская”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B36D1" w:rsidRPr="00C2669F" w:rsidTr="00693FA6">
        <w:trPr>
          <w:trHeight w:val="88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10.01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VII Республиканского смотра-конкурса детского творчества «Здравствуй, мир!» в номинациях «Изобразительное искусство», «Декоративно-прикладное творчество», «Анимационный фильм»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Вороновский ЦТДМ</w:t>
            </w:r>
          </w:p>
        </w:tc>
      </w:tr>
      <w:tr w:rsidR="006B36D1" w:rsidRPr="00C2669F" w:rsidTr="00693FA6">
        <w:trPr>
          <w:trHeight w:val="73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11.01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Республиканской благотворительной акции “Чудеса на Рождество”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РС ОО “БРПО” филиал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Вороновского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ЦТДМ</w:t>
            </w:r>
          </w:p>
        </w:tc>
      </w:tr>
      <w:tr w:rsidR="006B36D1" w:rsidRPr="00C2669F" w:rsidTr="007925EB">
        <w:trPr>
          <w:trHeight w:val="948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12.01-13.01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биатлону, лыжному спорту, стрельбе из пневматического оружия “Снежный снайпер” 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На базе ГУО “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Погородненская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СШ” 10.00</w:t>
            </w:r>
          </w:p>
        </w:tc>
      </w:tr>
      <w:tr w:rsidR="006B36D1" w:rsidRPr="00C2669F" w:rsidTr="00693FA6">
        <w:trPr>
          <w:trHeight w:val="73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13.01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 областного конкурса детского рисунка к белорусским народным пословицам и поговоркам «Гордость народа – его язык»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Вороновский ЦТДМ</w:t>
            </w:r>
          </w:p>
        </w:tc>
      </w:tr>
      <w:tr w:rsidR="006B36D1" w:rsidRPr="00C2669F" w:rsidTr="007925EB">
        <w:trPr>
          <w:trHeight w:val="49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до 16.01.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Заявки на игру-конкурс по белорусскому языку “</w:t>
            </w: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Буслі</w:t>
            </w:r>
            <w:proofErr w:type="gram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к</w:t>
            </w:r>
            <w:proofErr w:type="spellEnd"/>
            <w:proofErr w:type="gram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РУМК</w:t>
            </w:r>
          </w:p>
        </w:tc>
      </w:tr>
      <w:tr w:rsidR="006B36D1" w:rsidRPr="00C2669F" w:rsidTr="00693FA6">
        <w:trPr>
          <w:trHeight w:val="109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до 16.01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республиканского конкурса детских научно-практических проектов эколого-биологической тематики “Прозрачные волны Нарочи”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Вороновского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ЦТДМ</w:t>
            </w:r>
          </w:p>
        </w:tc>
      </w:tr>
      <w:tr w:rsidR="006B36D1" w:rsidRPr="00C2669F" w:rsidTr="007925EB">
        <w:trPr>
          <w:trHeight w:val="54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17.01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Открытый урок в незнакомом классе участниками конкурса “Учитель года”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Погородненская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B36D1" w:rsidRPr="00C2669F" w:rsidTr="007925EB">
        <w:trPr>
          <w:trHeight w:val="571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18.01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Открытый урок в незнакомом классе участниками конкурса “Учитель года”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Радунская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B36D1" w:rsidRPr="00C2669F" w:rsidTr="007925EB">
        <w:trPr>
          <w:trHeight w:val="894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19.01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республиканского конкурса детского творчества “Здравствуй, мир!” (Вороновская зона)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693FA6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ГУО «Вороновская средняя школа»</w:t>
            </w:r>
          </w:p>
        </w:tc>
      </w:tr>
      <w:tr w:rsidR="00693FA6" w:rsidRPr="00C2669F" w:rsidTr="00693FA6">
        <w:trPr>
          <w:trHeight w:val="872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FA6" w:rsidRPr="00693FA6" w:rsidRDefault="00693FA6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19.01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FA6" w:rsidRPr="00C2669F" w:rsidRDefault="00693FA6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Открытое занятие в незнакомой группе участника конкурса “Учитель года”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FA6" w:rsidRPr="00C2669F" w:rsidRDefault="00693FA6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 2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ороново</w:t>
            </w:r>
            <w:proofErr w:type="spellEnd"/>
          </w:p>
          <w:p w:rsidR="00693FA6" w:rsidRDefault="00693FA6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6B36D1" w:rsidRPr="00C2669F" w:rsidTr="00693FA6">
        <w:trPr>
          <w:trHeight w:val="840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20.01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республиканского конкурса детского творчества “Здравствуй, мир!” (</w:t>
            </w: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Радунская</w:t>
            </w:r>
            <w:proofErr w:type="spell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зона)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FA6" w:rsidRPr="00693FA6" w:rsidRDefault="00693FA6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ГУО «Вороновская средняя школа»</w:t>
            </w:r>
          </w:p>
          <w:p w:rsidR="006B36D1" w:rsidRPr="00C2669F" w:rsidRDefault="006B36D1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6D1" w:rsidRPr="00C2669F" w:rsidTr="007925EB">
        <w:trPr>
          <w:trHeight w:val="603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20.01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Районные соревнования по физкультурно-оздоровительному комплексу “Здоровье”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Вороновская СШ, 10.00</w:t>
            </w:r>
          </w:p>
        </w:tc>
      </w:tr>
      <w:tr w:rsidR="006B36D1" w:rsidRPr="00C2669F" w:rsidTr="00693FA6">
        <w:trPr>
          <w:trHeight w:val="840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до 20.01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Районный конкурс исследовательских работ детей старшего дошкольного </w:t>
            </w:r>
            <w:proofErr w:type="spell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возраста</w:t>
            </w:r>
            <w:proofErr w:type="gramStart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”Я</w:t>
            </w:r>
            <w:proofErr w:type="spellEnd"/>
            <w:proofErr w:type="gramEnd"/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- исследователь”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Кенть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В.И., учреждения образования</w:t>
            </w:r>
          </w:p>
        </w:tc>
      </w:tr>
      <w:tr w:rsidR="006B36D1" w:rsidRPr="00C2669F" w:rsidTr="007925EB">
        <w:trPr>
          <w:trHeight w:val="942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до 23.01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Районный этап республиканского конкурса “Я патриот своей страны” в рамках белорусско-российского проекта “Поезд памяти - 2023”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Вороновского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ЦТДМ</w:t>
            </w:r>
          </w:p>
        </w:tc>
      </w:tr>
      <w:tr w:rsidR="006B36D1" w:rsidRPr="00C2669F" w:rsidTr="00693FA6">
        <w:trPr>
          <w:trHeight w:val="735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26.01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Публичное представление системы педагогической деятельности. Подведение итогов районного этапа конкурса.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Радунская</w:t>
            </w:r>
            <w:proofErr w:type="spellEnd"/>
            <w:r w:rsidRPr="00C2669F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6B36D1" w:rsidRPr="00C2669F" w:rsidTr="007925EB">
        <w:trPr>
          <w:trHeight w:val="64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27.01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Районные соревнования по зимнему многоборью “Защитник Отечества”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Вороновская СШ, 10.00</w:t>
            </w:r>
          </w:p>
        </w:tc>
      </w:tr>
      <w:tr w:rsidR="006B36D1" w:rsidRPr="00C2669F" w:rsidTr="00693FA6">
        <w:trPr>
          <w:trHeight w:val="326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28.01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Репетиционный ЦЭ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6D1" w:rsidRPr="00C2669F" w:rsidRDefault="00C2669F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2669F">
              <w:rPr>
                <w:rFonts w:ascii="Times New Roman" w:hAnsi="Times New Roman" w:cs="Times New Roman"/>
                <w:sz w:val="26"/>
                <w:szCs w:val="26"/>
              </w:rPr>
              <w:t>Вороновский ГКСП</w:t>
            </w:r>
          </w:p>
        </w:tc>
      </w:tr>
      <w:tr w:rsidR="00173D04" w:rsidRPr="00C2669F" w:rsidTr="00693FA6">
        <w:trPr>
          <w:trHeight w:val="326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04" w:rsidRPr="00173D04" w:rsidRDefault="00173D04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04" w:rsidRDefault="00173D04" w:rsidP="007925EB">
            <w:pPr>
              <w:pStyle w:val="a6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Участие в отборочном туре в УО «Национальный детский технопарк»</w:t>
            </w:r>
          </w:p>
          <w:p w:rsidR="00173D04" w:rsidRPr="00173D04" w:rsidRDefault="00173D04" w:rsidP="00173D04">
            <w:pPr>
              <w:pStyle w:val="a6"/>
              <w:jc w:val="right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Владыковская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Э.Б.</w:t>
            </w:r>
          </w:p>
        </w:tc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D04" w:rsidRPr="00173D04" w:rsidRDefault="00173D04" w:rsidP="007925EB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родно</w:t>
            </w:r>
            <w:proofErr w:type="spellEnd"/>
          </w:p>
        </w:tc>
      </w:tr>
    </w:tbl>
    <w:p w:rsidR="006B36D1" w:rsidRPr="00C2669F" w:rsidRDefault="006B36D1" w:rsidP="00C266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6D1" w:rsidRPr="00C2669F" w:rsidRDefault="00C2669F" w:rsidP="00C2669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36D1" w:rsidRPr="00C2669F" w:rsidSect="00693FA6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B36D1"/>
    <w:rsid w:val="00173D04"/>
    <w:rsid w:val="00517F90"/>
    <w:rsid w:val="00693FA6"/>
    <w:rsid w:val="006B36D1"/>
    <w:rsid w:val="007925EB"/>
    <w:rsid w:val="00BB30AC"/>
    <w:rsid w:val="00C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C2669F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C2669F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etskishkisad.schools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letskishkisad.schools.by/" TargetMode="External"/><Relationship Id="rId5" Type="http://schemas.openxmlformats.org/officeDocument/2006/relationships/hyperlink" Target="https://poletskishki.schools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2023-01-04T13:26:00Z</cp:lastPrinted>
  <dcterms:created xsi:type="dcterms:W3CDTF">2022-12-28T14:10:00Z</dcterms:created>
  <dcterms:modified xsi:type="dcterms:W3CDTF">2023-01-04T14:19:00Z</dcterms:modified>
</cp:coreProperties>
</file>