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0689E4" w14:textId="54F0C74B" w:rsidR="0014502E" w:rsidRDefault="0014502E" w:rsidP="0014502E">
      <w:pPr>
        <w:shd w:val="clear" w:color="auto" w:fill="FFFFFF"/>
        <w:spacing w:before="150" w:after="180" w:line="240" w:lineRule="auto"/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ШАГ</w:t>
      </w:r>
    </w:p>
    <w:p w14:paraId="5476B075" w14:textId="46F8186F" w:rsidR="0014502E" w:rsidRPr="0014502E" w:rsidRDefault="0014502E" w:rsidP="0014502E">
      <w:pPr>
        <w:shd w:val="clear" w:color="auto" w:fill="FFFFFF"/>
        <w:spacing w:before="150" w:after="180" w:line="240" w:lineRule="auto"/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</w:pPr>
      <w:r w:rsidRPr="0014502E">
        <w:rPr>
          <w:rFonts w:ascii="Times New Roman" w:eastAsia="Times New Roman" w:hAnsi="Times New Roman" w:cs="Times New Roman"/>
          <w:b/>
          <w:bCs/>
          <w:color w:val="111111"/>
          <w:sz w:val="30"/>
          <w:szCs w:val="30"/>
          <w:lang w:eastAsia="ru-RU"/>
        </w:rPr>
        <w:t>23.11.2023 года</w:t>
      </w:r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 xml:space="preserve"> в ГУО «</w:t>
      </w:r>
      <w:proofErr w:type="spellStart"/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Беняконская</w:t>
      </w:r>
      <w:proofErr w:type="spellEnd"/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 xml:space="preserve"> СШ» проведено мероприятие информационно-образовательного проекта «ШАГ» по теме </w:t>
      </w:r>
      <w:r w:rsidRPr="0014502E">
        <w:rPr>
          <w:rFonts w:ascii="Times New Roman" w:eastAsia="Times New Roman" w:hAnsi="Times New Roman" w:cs="Times New Roman"/>
          <w:b/>
          <w:bCs/>
          <w:color w:val="111111"/>
          <w:sz w:val="30"/>
          <w:szCs w:val="30"/>
          <w:lang w:eastAsia="ru-RU"/>
        </w:rPr>
        <w:t>«Родина моя Беларусь в лицах. В этой красе величавой есть доля труда моего» (о тружениках промышленности и сельского хозяйства).</w:t>
      </w:r>
      <w:r w:rsidRPr="0014502E">
        <w:rPr>
          <w:rFonts w:ascii="Times New Roman" w:eastAsia="Times New Roman" w:hAnsi="Times New Roman" w:cs="Times New Roman"/>
          <w:b/>
          <w:bCs/>
          <w:color w:val="111111"/>
          <w:sz w:val="30"/>
          <w:szCs w:val="30"/>
          <w:lang w:eastAsia="ru-RU"/>
        </w:rPr>
        <w:br/>
      </w:r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Ребята ответили на вопросы викторины, узнали о заслуженных личностях в промышленности и сельском хозяйстве Гродненской области. А также пообщались с механизатором КСУП «Элит-Агро-</w:t>
      </w:r>
      <w:proofErr w:type="spellStart"/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Больтиники</w:t>
      </w:r>
      <w:proofErr w:type="spellEnd"/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 xml:space="preserve">» </w:t>
      </w:r>
      <w:proofErr w:type="spellStart"/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Тубилевичем</w:t>
      </w:r>
      <w:proofErr w:type="spellEnd"/>
      <w:r w:rsidRPr="0014502E"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 xml:space="preserve"> Геннадием Степановичем. Это бывший ученик нашей школы, передовик хозяйства, в 2015 году помещён на районную доску почёта, имеет около 20 грамот. Он рассказал школьникам о работе в сельском хозяйстве</w:t>
      </w:r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, ответил на вопросы. Учащиеся посмотрели программу «</w:t>
      </w:r>
      <w:proofErr w:type="spellStart"/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Надзея</w:t>
      </w:r>
      <w:proofErr w:type="spellEnd"/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сяло</w:t>
      </w:r>
      <w:proofErr w:type="spellEnd"/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» о КСУП «Элит-Агро-</w:t>
      </w:r>
      <w:proofErr w:type="spellStart"/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Больтиники</w:t>
      </w:r>
      <w:proofErr w:type="spellEnd"/>
      <w:r>
        <w:rPr>
          <w:rFonts w:ascii="Times New Roman" w:eastAsia="Times New Roman" w:hAnsi="Times New Roman" w:cs="Times New Roman"/>
          <w:color w:val="111111"/>
          <w:sz w:val="30"/>
          <w:szCs w:val="30"/>
          <w:lang w:eastAsia="ru-RU"/>
        </w:rPr>
        <w:t>»</w:t>
      </w:r>
    </w:p>
    <w:p w14:paraId="685C612D" w14:textId="3866F028" w:rsidR="0014502E" w:rsidRPr="0014502E" w:rsidRDefault="00915FFA" w:rsidP="0014502E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111111"/>
          <w:sz w:val="18"/>
          <w:szCs w:val="18"/>
          <w:lang w:eastAsia="ru-RU"/>
        </w:rPr>
      </w:pPr>
      <w:hyperlink r:id="rId4" w:history="1">
        <w:r w:rsidR="0014502E" w:rsidRPr="0014502E">
          <w:rPr>
            <w:rFonts w:ascii="Tahoma" w:eastAsia="Times New Roman" w:hAnsi="Tahoma" w:cs="Tahoma"/>
            <w:color w:val="0057DA"/>
            <w:sz w:val="18"/>
            <w:szCs w:val="18"/>
            <w:u w:val="single"/>
            <w:lang w:eastAsia="ru-RU"/>
          </w:rPr>
          <w:t>https://youtu.be/0FFZiDn_hEQ?si=7PDNXDXunGC41CQc</w:t>
        </w:r>
      </w:hyperlink>
      <w:r w:rsidR="001156A6">
        <w:rPr>
          <w:rFonts w:ascii="Tahoma" w:eastAsia="Times New Roman" w:hAnsi="Tahoma" w:cs="Tahoma"/>
          <w:color w:val="111111"/>
          <w:sz w:val="18"/>
          <w:szCs w:val="18"/>
          <w:lang w:eastAsia="ru-RU"/>
        </w:rPr>
        <w:t xml:space="preserve"> </w:t>
      </w:r>
      <w:r w:rsidR="001156A6" w:rsidRPr="001156A6">
        <w:rPr>
          <w:rFonts w:ascii="Tahoma" w:eastAsia="Times New Roman" w:hAnsi="Tahoma" w:cs="Tahoma"/>
          <w:b/>
          <w:bCs/>
          <w:color w:val="111111"/>
          <w:sz w:val="18"/>
          <w:szCs w:val="18"/>
          <w:lang w:eastAsia="ru-RU"/>
        </w:rPr>
        <w:t>– видеоролик о приглашённом госте</w:t>
      </w:r>
    </w:p>
    <w:p w14:paraId="6862B7E3" w14:textId="57823238" w:rsidR="00A31E59" w:rsidRDefault="00A31E59" w:rsidP="00A31E59"/>
    <w:p w14:paraId="38CD6A22" w14:textId="77777777" w:rsidR="0014502E" w:rsidRDefault="0014502E" w:rsidP="00A31E59"/>
    <w:p w14:paraId="41A17F5F" w14:textId="23F8BCE4" w:rsidR="00A31E59" w:rsidRDefault="001156A6">
      <w:r>
        <w:rPr>
          <w:noProof/>
          <w:lang w:eastAsia="ru-RU"/>
        </w:rPr>
        <w:drawing>
          <wp:inline distT="0" distB="0" distL="0" distR="0" wp14:anchorId="1047C346" wp14:editId="1B22E004">
            <wp:extent cx="5788025" cy="4340864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88056" cy="4340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33C97" w14:textId="17E82474" w:rsidR="001156A6" w:rsidRDefault="001156A6"/>
    <w:p w14:paraId="3FCB4770" w14:textId="74807098" w:rsidR="001156A6" w:rsidRDefault="001156A6"/>
    <w:p w14:paraId="13C18F80" w14:textId="23189F1D" w:rsidR="001156A6" w:rsidRDefault="001156A6">
      <w:r>
        <w:rPr>
          <w:noProof/>
          <w:lang w:eastAsia="ru-RU"/>
        </w:rPr>
        <w:lastRenderedPageBreak/>
        <w:drawing>
          <wp:inline distT="0" distB="0" distL="0" distR="0" wp14:anchorId="30231630" wp14:editId="09210DC1">
            <wp:extent cx="5734685" cy="4300860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5352" cy="430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CDE60" w14:textId="55C27416" w:rsidR="001156A6" w:rsidRDefault="001156A6"/>
    <w:p w14:paraId="1FEC5F0A" w14:textId="70E371AF" w:rsidR="001156A6" w:rsidRDefault="001156A6">
      <w:r>
        <w:rPr>
          <w:noProof/>
          <w:lang w:eastAsia="ru-RU"/>
        </w:rPr>
        <w:drawing>
          <wp:inline distT="0" distB="0" distL="0" distR="0" wp14:anchorId="5E384CCA" wp14:editId="4C9A1ED4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D4906" w14:textId="3380EA75" w:rsidR="001156A6" w:rsidRDefault="001156A6">
      <w:r>
        <w:rPr>
          <w:noProof/>
          <w:lang w:eastAsia="ru-RU"/>
        </w:rPr>
        <w:lastRenderedPageBreak/>
        <w:drawing>
          <wp:inline distT="0" distB="0" distL="0" distR="0" wp14:anchorId="73AF5714" wp14:editId="0EA1E60A">
            <wp:extent cx="5715000" cy="4286097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6462" cy="429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F4DCD" w14:textId="7158694B" w:rsidR="001156A6" w:rsidRDefault="001156A6"/>
    <w:p w14:paraId="67CC4872" w14:textId="7402D064" w:rsidR="001156A6" w:rsidRDefault="001156A6">
      <w:r>
        <w:rPr>
          <w:noProof/>
          <w:lang w:eastAsia="ru-RU"/>
        </w:rPr>
        <w:drawing>
          <wp:inline distT="0" distB="0" distL="0" distR="0" wp14:anchorId="330EDFF6" wp14:editId="7B7F22DD">
            <wp:extent cx="5840730" cy="438340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438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018676" w14:textId="688FEC2A" w:rsidR="001156A6" w:rsidRDefault="001156A6">
      <w:r>
        <w:rPr>
          <w:noProof/>
          <w:lang w:eastAsia="ru-RU"/>
        </w:rPr>
        <w:lastRenderedPageBreak/>
        <w:drawing>
          <wp:inline distT="0" distB="0" distL="0" distR="0" wp14:anchorId="563351BB" wp14:editId="68127397">
            <wp:extent cx="5771086" cy="4328160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74270" cy="433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3EA03" w14:textId="601AA9E8" w:rsidR="001156A6" w:rsidRDefault="001156A6"/>
    <w:p w14:paraId="0A948919" w14:textId="36CE40FA" w:rsidR="001156A6" w:rsidRDefault="001156A6">
      <w:r>
        <w:rPr>
          <w:noProof/>
          <w:lang w:eastAsia="ru-RU"/>
        </w:rPr>
        <w:drawing>
          <wp:inline distT="0" distB="0" distL="0" distR="0" wp14:anchorId="48F87ED1" wp14:editId="3E50EC2D">
            <wp:extent cx="5869302" cy="44018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75023" cy="440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156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7C9B"/>
    <w:rsid w:val="000C0C65"/>
    <w:rsid w:val="001156A6"/>
    <w:rsid w:val="0014502E"/>
    <w:rsid w:val="0026797D"/>
    <w:rsid w:val="005C2A27"/>
    <w:rsid w:val="006119EB"/>
    <w:rsid w:val="006845B5"/>
    <w:rsid w:val="00817C9B"/>
    <w:rsid w:val="008C4D59"/>
    <w:rsid w:val="00915FFA"/>
    <w:rsid w:val="00A31E59"/>
    <w:rsid w:val="00C80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1CAF82"/>
  <w15:chartTrackingRefBased/>
  <w15:docId w15:val="{89E0D869-F082-4627-A740-70A5F20E7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653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40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91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hyperlink" Target="https://youtu.be/0FFZiDn_hEQ?si=7PDNXDXunGC41CQc" TargetMode="Externa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136</Words>
  <Characters>780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LENOVO</cp:lastModifiedBy>
  <cp:revision>2</cp:revision>
  <dcterms:created xsi:type="dcterms:W3CDTF">2023-11-26T07:42:00Z</dcterms:created>
  <dcterms:modified xsi:type="dcterms:W3CDTF">2023-11-26T07:42:00Z</dcterms:modified>
</cp:coreProperties>
</file>