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0997" w14:textId="77777777" w:rsidR="00E25C3E" w:rsidRPr="00F824D5" w:rsidRDefault="00E25C3E" w:rsidP="00E25C3E">
      <w:pPr>
        <w:spacing w:before="0" w:after="120" w:line="280" w:lineRule="exact"/>
        <w:ind w:left="5670" w:right="0"/>
        <w:jc w:val="left"/>
        <w:rPr>
          <w:color w:val="auto"/>
          <w:sz w:val="30"/>
          <w:szCs w:val="30"/>
        </w:rPr>
      </w:pPr>
      <w:r w:rsidRPr="00F824D5">
        <w:rPr>
          <w:rFonts w:eastAsia="Arial"/>
          <w:color w:val="auto"/>
          <w:sz w:val="30"/>
          <w:szCs w:val="30"/>
        </w:rPr>
        <w:t>УТВ</w:t>
      </w:r>
      <w:r w:rsidRPr="00F824D5">
        <w:rPr>
          <w:color w:val="auto"/>
          <w:sz w:val="30"/>
          <w:szCs w:val="30"/>
        </w:rPr>
        <w:t>ЕРЖДАЮ</w:t>
      </w:r>
    </w:p>
    <w:p w14:paraId="0CCAC7DD" w14:textId="77777777" w:rsidR="00E25C3E" w:rsidRPr="00F824D5" w:rsidRDefault="00E25C3E" w:rsidP="00E25C3E">
      <w:pPr>
        <w:spacing w:before="0" w:after="0" w:line="280" w:lineRule="exact"/>
        <w:ind w:left="5670" w:right="0"/>
        <w:jc w:val="left"/>
        <w:rPr>
          <w:rFonts w:eastAsia="Arial"/>
          <w:color w:val="auto"/>
          <w:sz w:val="30"/>
          <w:szCs w:val="30"/>
        </w:rPr>
      </w:pPr>
      <w:bookmarkStart w:id="0" w:name="_gy91cjjozflp" w:colFirst="0" w:colLast="0"/>
      <w:bookmarkEnd w:id="0"/>
      <w:r w:rsidRPr="00F824D5">
        <w:rPr>
          <w:rFonts w:eastAsia="Arial"/>
          <w:color w:val="auto"/>
          <w:sz w:val="30"/>
          <w:szCs w:val="30"/>
        </w:rPr>
        <w:t xml:space="preserve">Начальник отдела образования </w:t>
      </w:r>
      <w:proofErr w:type="spellStart"/>
      <w:r w:rsidRPr="00F824D5">
        <w:rPr>
          <w:rFonts w:eastAsia="Arial"/>
          <w:color w:val="auto"/>
          <w:sz w:val="30"/>
          <w:szCs w:val="30"/>
        </w:rPr>
        <w:t>Вороновского</w:t>
      </w:r>
      <w:proofErr w:type="spellEnd"/>
      <w:r w:rsidRPr="00F824D5">
        <w:rPr>
          <w:rFonts w:eastAsia="Arial"/>
          <w:color w:val="auto"/>
          <w:sz w:val="30"/>
          <w:szCs w:val="30"/>
        </w:rPr>
        <w:t xml:space="preserve"> райисполкома</w:t>
      </w:r>
    </w:p>
    <w:p w14:paraId="5A62333D" w14:textId="77777777" w:rsidR="00E25C3E" w:rsidRPr="00F824D5" w:rsidRDefault="00E25C3E" w:rsidP="00E25C3E">
      <w:pPr>
        <w:spacing w:before="0" w:after="0" w:line="280" w:lineRule="exact"/>
        <w:ind w:left="5670" w:right="0"/>
        <w:jc w:val="left"/>
        <w:rPr>
          <w:rFonts w:eastAsia="Arial"/>
          <w:color w:val="auto"/>
          <w:sz w:val="30"/>
          <w:szCs w:val="30"/>
        </w:rPr>
      </w:pPr>
      <w:bookmarkStart w:id="1" w:name="_xa7268kfyreq" w:colFirst="0" w:colLast="0"/>
      <w:bookmarkEnd w:id="1"/>
      <w:r w:rsidRPr="00F824D5">
        <w:rPr>
          <w:rFonts w:eastAsia="Arial"/>
          <w:color w:val="auto"/>
          <w:sz w:val="30"/>
          <w:szCs w:val="30"/>
        </w:rPr>
        <w:t xml:space="preserve">                            </w:t>
      </w:r>
      <w:r w:rsidRPr="00F824D5">
        <w:rPr>
          <w:rFonts w:eastAsia="Arial"/>
          <w:color w:val="auto"/>
          <w:sz w:val="30"/>
          <w:szCs w:val="30"/>
        </w:rPr>
        <w:tab/>
      </w:r>
      <w:proofErr w:type="spellStart"/>
      <w:r w:rsidRPr="00F824D5">
        <w:rPr>
          <w:rFonts w:eastAsia="Arial"/>
          <w:color w:val="auto"/>
          <w:sz w:val="30"/>
          <w:szCs w:val="30"/>
        </w:rPr>
        <w:t>В.В.Люленко</w:t>
      </w:r>
      <w:proofErr w:type="spellEnd"/>
    </w:p>
    <w:p w14:paraId="04548FB8" w14:textId="77777777" w:rsidR="00E25C3E" w:rsidRPr="00F824D5" w:rsidRDefault="00E25C3E" w:rsidP="00E25C3E">
      <w:pPr>
        <w:spacing w:before="0" w:after="0" w:line="280" w:lineRule="exact"/>
        <w:ind w:left="5670" w:right="0"/>
        <w:jc w:val="left"/>
        <w:rPr>
          <w:rFonts w:eastAsia="Arial"/>
          <w:color w:val="auto"/>
          <w:sz w:val="30"/>
          <w:szCs w:val="30"/>
        </w:rPr>
      </w:pPr>
      <w:bookmarkStart w:id="2" w:name="_4w06131lfmdx" w:colFirst="0" w:colLast="0"/>
      <w:bookmarkEnd w:id="2"/>
      <w:r w:rsidRPr="00F824D5">
        <w:rPr>
          <w:rFonts w:eastAsia="Arial"/>
          <w:color w:val="auto"/>
          <w:sz w:val="30"/>
          <w:szCs w:val="30"/>
        </w:rPr>
        <w:t>___.___________.2024 г.</w:t>
      </w:r>
    </w:p>
    <w:p w14:paraId="3B1A302E" w14:textId="77777777" w:rsidR="00E25C3E" w:rsidRPr="00F824D5" w:rsidRDefault="00E25C3E" w:rsidP="00E25C3E">
      <w:pPr>
        <w:spacing w:before="0" w:after="0"/>
        <w:ind w:left="0" w:right="0"/>
        <w:jc w:val="left"/>
        <w:rPr>
          <w:rFonts w:eastAsia="Arial"/>
          <w:color w:val="auto"/>
          <w:sz w:val="30"/>
          <w:szCs w:val="30"/>
        </w:rPr>
      </w:pPr>
    </w:p>
    <w:p w14:paraId="76B7203C" w14:textId="77777777" w:rsidR="00E25C3E" w:rsidRPr="00F824D5" w:rsidRDefault="00E25C3E" w:rsidP="00E25C3E">
      <w:pPr>
        <w:pStyle w:val="a7"/>
        <w:spacing w:line="280" w:lineRule="exact"/>
        <w:ind w:left="142" w:right="5528"/>
        <w:jc w:val="both"/>
        <w:rPr>
          <w:b/>
          <w:color w:val="auto"/>
          <w:lang w:val="ru-RU"/>
        </w:rPr>
      </w:pPr>
      <w:r w:rsidRPr="00F824D5">
        <w:rPr>
          <w:rFonts w:eastAsia="Arial"/>
          <w:color w:val="auto"/>
          <w:sz w:val="30"/>
          <w:szCs w:val="30"/>
        </w:rPr>
        <w:t xml:space="preserve">План </w:t>
      </w:r>
      <w:r w:rsidRPr="00F824D5">
        <w:rPr>
          <w:rFonts w:eastAsia="Arial"/>
          <w:color w:val="auto"/>
          <w:sz w:val="30"/>
          <w:szCs w:val="30"/>
          <w:lang w:val="ru-RU"/>
        </w:rPr>
        <w:t>р</w:t>
      </w:r>
      <w:proofErr w:type="spellStart"/>
      <w:r w:rsidRPr="00F824D5">
        <w:rPr>
          <w:rFonts w:eastAsia="Arial"/>
          <w:color w:val="auto"/>
          <w:sz w:val="30"/>
          <w:szCs w:val="30"/>
        </w:rPr>
        <w:t>аботы</w:t>
      </w:r>
      <w:proofErr w:type="spellEnd"/>
      <w:r w:rsidRPr="00F824D5">
        <w:rPr>
          <w:rFonts w:eastAsia="Arial"/>
          <w:color w:val="auto"/>
          <w:sz w:val="30"/>
          <w:szCs w:val="30"/>
        </w:rPr>
        <w:t xml:space="preserve"> отдела образования </w:t>
      </w:r>
      <w:proofErr w:type="spellStart"/>
      <w:r w:rsidRPr="00F824D5">
        <w:rPr>
          <w:rFonts w:eastAsia="Arial"/>
          <w:color w:val="auto"/>
          <w:sz w:val="30"/>
          <w:szCs w:val="30"/>
        </w:rPr>
        <w:t>Вороновского</w:t>
      </w:r>
      <w:proofErr w:type="spellEnd"/>
      <w:r w:rsidRPr="00F824D5">
        <w:rPr>
          <w:rFonts w:eastAsia="Arial"/>
          <w:color w:val="auto"/>
          <w:sz w:val="30"/>
          <w:szCs w:val="30"/>
        </w:rPr>
        <w:t xml:space="preserve"> райисполкома на  </w:t>
      </w:r>
      <w:r>
        <w:rPr>
          <w:rFonts w:eastAsia="Arial"/>
          <w:color w:val="auto"/>
          <w:sz w:val="30"/>
          <w:szCs w:val="30"/>
          <w:lang w:val="ru-RU"/>
        </w:rPr>
        <w:t>апрель</w:t>
      </w:r>
      <w:r w:rsidRPr="00F824D5">
        <w:rPr>
          <w:rFonts w:eastAsia="Arial"/>
          <w:color w:val="auto"/>
          <w:sz w:val="30"/>
          <w:szCs w:val="30"/>
          <w:lang w:val="ru-RU"/>
        </w:rPr>
        <w:t xml:space="preserve"> </w:t>
      </w:r>
      <w:r w:rsidRPr="00F824D5">
        <w:rPr>
          <w:b/>
          <w:color w:val="auto"/>
        </w:rPr>
        <w:t xml:space="preserve"> </w:t>
      </w:r>
      <w:r w:rsidRPr="00F824D5">
        <w:rPr>
          <w:b/>
          <w:color w:val="auto"/>
          <w:lang w:val="ru-RU"/>
        </w:rPr>
        <w:t>2024</w:t>
      </w:r>
    </w:p>
    <w:p w14:paraId="6A5CA198" w14:textId="77777777" w:rsidR="00BF1BE0" w:rsidRDefault="009A6A45" w:rsidP="00E25C3E">
      <w:pPr>
        <w:pStyle w:val="a7"/>
        <w:rPr>
          <w:b/>
        </w:rPr>
      </w:pPr>
      <w:r>
        <w:t xml:space="preserve">         </w:t>
      </w:r>
    </w:p>
    <w:tbl>
      <w:tblPr>
        <w:tblStyle w:val="a5"/>
        <w:tblW w:w="10466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"/>
        <w:gridCol w:w="40"/>
        <w:gridCol w:w="6480"/>
        <w:gridCol w:w="40"/>
        <w:gridCol w:w="2795"/>
        <w:gridCol w:w="40"/>
      </w:tblGrid>
      <w:tr w:rsidR="00EC0E4B" w:rsidRPr="00EC0E4B" w14:paraId="3AFDBE5B" w14:textId="77777777" w:rsidTr="00EC0E4B">
        <w:trPr>
          <w:trHeight w:val="296"/>
        </w:trPr>
        <w:tc>
          <w:tcPr>
            <w:tcW w:w="1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3189" w14:textId="77777777" w:rsidR="00BF1BE0" w:rsidRPr="00EC0E4B" w:rsidRDefault="009A6A45" w:rsidP="00E25C3E">
            <w:pPr>
              <w:pStyle w:val="a7"/>
              <w:ind w:left="18" w:right="46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Дата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557F" w14:textId="77777777" w:rsidR="00BF1BE0" w:rsidRPr="00EC0E4B" w:rsidRDefault="009A6A45" w:rsidP="00E25C3E">
            <w:pPr>
              <w:pStyle w:val="a7"/>
              <w:ind w:left="38" w:right="42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Содержание, 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ответственные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C560" w14:textId="77777777" w:rsidR="00BF1BE0" w:rsidRPr="00EC0E4B" w:rsidRDefault="009A6A45" w:rsidP="00E25C3E">
            <w:pPr>
              <w:pStyle w:val="a7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Место проведения</w:t>
            </w:r>
          </w:p>
        </w:tc>
      </w:tr>
      <w:tr w:rsidR="00EC0E4B" w:rsidRPr="00EC0E4B" w14:paraId="482160F9" w14:textId="77777777" w:rsidTr="00EC0E4B">
        <w:trPr>
          <w:trHeight w:val="250"/>
        </w:trPr>
        <w:tc>
          <w:tcPr>
            <w:tcW w:w="104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71AA" w14:textId="77777777" w:rsidR="00BF1BE0" w:rsidRPr="00EC0E4B" w:rsidRDefault="009A6A45" w:rsidP="00E25C3E">
            <w:pPr>
              <w:pStyle w:val="a7"/>
              <w:ind w:left="18" w:right="46"/>
              <w:jc w:val="both"/>
              <w:rPr>
                <w:b/>
                <w:color w:val="auto"/>
                <w:sz w:val="27"/>
                <w:szCs w:val="27"/>
              </w:rPr>
            </w:pPr>
            <w:r w:rsidRPr="00EC0E4B">
              <w:rPr>
                <w:b/>
                <w:color w:val="auto"/>
                <w:sz w:val="27"/>
                <w:szCs w:val="27"/>
              </w:rPr>
              <w:t>Совет отдела</w:t>
            </w:r>
          </w:p>
        </w:tc>
      </w:tr>
      <w:tr w:rsidR="00EC0E4B" w:rsidRPr="00EC0E4B" w14:paraId="156355C3" w14:textId="77777777" w:rsidTr="00EC0E4B">
        <w:trPr>
          <w:trHeight w:val="5205"/>
        </w:trPr>
        <w:tc>
          <w:tcPr>
            <w:tcW w:w="1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FE9B" w14:textId="77777777" w:rsidR="00BF1BE0" w:rsidRPr="00EC0E4B" w:rsidRDefault="009A6A45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24.04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6B75" w14:textId="77777777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О деятельности руководства и педагогического коллектива ГУО “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Больтишская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базовая школа” по обеспечению качества образовательного процесса</w:t>
            </w:r>
          </w:p>
          <w:p w14:paraId="2CE4379B" w14:textId="77777777" w:rsidR="00BF1BE0" w:rsidRPr="00EC0E4B" w:rsidRDefault="009A6A45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Запасник Л</w:t>
            </w:r>
            <w:r w:rsidR="00E25C3E" w:rsidRPr="00EC0E4B">
              <w:rPr>
                <w:color w:val="auto"/>
                <w:sz w:val="27"/>
                <w:szCs w:val="27"/>
                <w:lang w:val="ru-RU"/>
              </w:rPr>
              <w:t>.</w:t>
            </w:r>
            <w:r w:rsidRPr="00EC0E4B">
              <w:rPr>
                <w:color w:val="auto"/>
                <w:sz w:val="27"/>
                <w:szCs w:val="27"/>
              </w:rPr>
              <w:t>И.</w:t>
            </w:r>
          </w:p>
          <w:p w14:paraId="4A35EF74" w14:textId="77777777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О ходе выполнения Соглашения между отделом образования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Вороновского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районного исполнительного комитета и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Вороновской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районной организацией Белорусского профессионального союза работников образования и науки на 2022-2025 годы за октябрь 2023 – март 2024 года</w:t>
            </w:r>
          </w:p>
          <w:p w14:paraId="12300D2F" w14:textId="77777777" w:rsidR="00BF1BE0" w:rsidRPr="00EC0E4B" w:rsidRDefault="009A6A45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Волынец Л.Р.</w:t>
            </w:r>
          </w:p>
          <w:p w14:paraId="587687F5" w14:textId="77777777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Об итогах 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изучения организации работы учреждений образования района</w:t>
            </w:r>
            <w:proofErr w:type="gramEnd"/>
            <w:r w:rsidRPr="00EC0E4B">
              <w:rPr>
                <w:color w:val="auto"/>
                <w:sz w:val="27"/>
                <w:szCs w:val="27"/>
              </w:rPr>
              <w:t xml:space="preserve"> по работе с семьями, в которых дети признаны находящимися в социально опасном положении, нуждающимися в государственной защите, возвращены в биологические семьи после отмены решения комиссии по делам несовершеннолетних о признании нуждающимися в государственной защите.</w:t>
            </w:r>
          </w:p>
          <w:p w14:paraId="564AB192" w14:textId="77777777" w:rsidR="00BF1BE0" w:rsidRPr="00EC0E4B" w:rsidRDefault="009A6A45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Салманович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Л.С.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19A4" w14:textId="77777777" w:rsidR="00BF1BE0" w:rsidRPr="00EC0E4B" w:rsidRDefault="009A6A45" w:rsidP="00EC0E4B">
            <w:pPr>
              <w:pStyle w:val="a7"/>
              <w:ind w:left="42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О месте и формате проведения будет сообщено дополнительно</w:t>
            </w:r>
          </w:p>
        </w:tc>
      </w:tr>
      <w:tr w:rsidR="00EC0E4B" w:rsidRPr="00EC0E4B" w14:paraId="41256B0D" w14:textId="77777777" w:rsidTr="00EC0E4B">
        <w:trPr>
          <w:trHeight w:val="246"/>
        </w:trPr>
        <w:tc>
          <w:tcPr>
            <w:tcW w:w="104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E1A0" w14:textId="77777777" w:rsidR="00BF1BE0" w:rsidRPr="00EC0E4B" w:rsidRDefault="009A6A45" w:rsidP="00E25C3E">
            <w:pPr>
              <w:pStyle w:val="a7"/>
              <w:ind w:left="18" w:right="46"/>
              <w:jc w:val="both"/>
              <w:rPr>
                <w:b/>
                <w:color w:val="auto"/>
                <w:sz w:val="27"/>
                <w:szCs w:val="27"/>
              </w:rPr>
            </w:pPr>
            <w:r w:rsidRPr="00EC0E4B">
              <w:rPr>
                <w:b/>
                <w:color w:val="auto"/>
                <w:sz w:val="27"/>
                <w:szCs w:val="27"/>
              </w:rPr>
              <w:t>Совещание при начальнике</w:t>
            </w:r>
          </w:p>
        </w:tc>
      </w:tr>
      <w:tr w:rsidR="00EC0E4B" w:rsidRPr="00EC0E4B" w14:paraId="649753F6" w14:textId="77777777" w:rsidTr="00EC0E4B">
        <w:trPr>
          <w:trHeight w:val="2400"/>
        </w:trPr>
        <w:tc>
          <w:tcPr>
            <w:tcW w:w="1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A6D7" w14:textId="77777777" w:rsidR="00BF1BE0" w:rsidRPr="00EC0E4B" w:rsidRDefault="009A6A45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24.04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6D22" w14:textId="12DDBDDB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Отчеты руководителей ГУО “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Беняконская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средняя школа”, ГУО “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Заболотская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средняя школа им.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Е.Н.Карпенкова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>”</w:t>
            </w:r>
            <w:r w:rsidR="00EA41C3">
              <w:rPr>
                <w:color w:val="auto"/>
                <w:sz w:val="27"/>
                <w:szCs w:val="27"/>
                <w:lang w:val="ru-RU"/>
              </w:rPr>
              <w:t>, ГУДО «Вороновский центр творчества  детей и молодежи»</w:t>
            </w:r>
            <w:r w:rsidRPr="00EC0E4B">
              <w:rPr>
                <w:color w:val="auto"/>
                <w:sz w:val="27"/>
                <w:szCs w:val="27"/>
              </w:rPr>
              <w:t xml:space="preserve"> об организации работы объединений по интересам”</w:t>
            </w:r>
          </w:p>
          <w:p w14:paraId="7FE881D2" w14:textId="77777777" w:rsidR="00BF1BE0" w:rsidRPr="00EC0E4B" w:rsidRDefault="009A6A45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Запасник Л.И.</w:t>
            </w:r>
          </w:p>
          <w:p w14:paraId="15C958A4" w14:textId="77777777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О выполнении решения совета отдела образования от 29.04.2023 “Об итогах комплексного изучения деятельности администрации и педагогического </w:t>
            </w:r>
            <w:r w:rsidRPr="00EC0E4B">
              <w:rPr>
                <w:color w:val="auto"/>
                <w:sz w:val="27"/>
                <w:szCs w:val="27"/>
              </w:rPr>
              <w:lastRenderedPageBreak/>
              <w:t>коллектива ГУО “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Заболотская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 имени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Е.Н.Карпенкова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>” по обеспечению качества образования”.</w:t>
            </w:r>
          </w:p>
          <w:p w14:paraId="685A4F16" w14:textId="77777777" w:rsidR="00BF1BE0" w:rsidRPr="00EC0E4B" w:rsidRDefault="009A6A45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Катковская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А.Ф.</w:t>
            </w:r>
          </w:p>
          <w:p w14:paraId="6B98F214" w14:textId="77777777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О выполнении решения совета отдела от 14.03.2023 “О состоянии преподавания и качестве знаний по учебным предметам “Русский язык”, “Русская литература”, “Белорусский язык” и “Белорусская литература” на I ступени общего среднего образования в соответствии с требованиями нормативных документов.</w:t>
            </w:r>
          </w:p>
          <w:p w14:paraId="658BE977" w14:textId="77777777" w:rsidR="00BF1BE0" w:rsidRPr="00EC0E4B" w:rsidRDefault="009A6A45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Бобина М.Н.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7257" w14:textId="77777777" w:rsidR="00BF1BE0" w:rsidRPr="00EC0E4B" w:rsidRDefault="009A6A45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lastRenderedPageBreak/>
              <w:t>О месте и формате проведения будет сообщено дополнительно</w:t>
            </w:r>
          </w:p>
        </w:tc>
      </w:tr>
      <w:tr w:rsidR="00EC0E4B" w:rsidRPr="00EC0E4B" w14:paraId="00C981E0" w14:textId="77777777" w:rsidTr="00EC0E4B">
        <w:trPr>
          <w:trHeight w:val="260"/>
        </w:trPr>
        <w:tc>
          <w:tcPr>
            <w:tcW w:w="104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F4D6" w14:textId="77777777" w:rsidR="00BF1BE0" w:rsidRPr="00EC0E4B" w:rsidRDefault="009A6A45" w:rsidP="00E25C3E">
            <w:pPr>
              <w:pStyle w:val="a7"/>
              <w:ind w:left="18" w:right="46"/>
              <w:jc w:val="both"/>
              <w:rPr>
                <w:b/>
                <w:color w:val="auto"/>
                <w:sz w:val="27"/>
                <w:szCs w:val="27"/>
              </w:rPr>
            </w:pPr>
            <w:r w:rsidRPr="00EC0E4B">
              <w:rPr>
                <w:b/>
                <w:color w:val="auto"/>
                <w:sz w:val="27"/>
                <w:szCs w:val="27"/>
              </w:rPr>
              <w:lastRenderedPageBreak/>
              <w:t>Комплексное изучение</w:t>
            </w:r>
          </w:p>
        </w:tc>
      </w:tr>
      <w:tr w:rsidR="00EC0E4B" w:rsidRPr="00EC0E4B" w14:paraId="30AE8315" w14:textId="77777777" w:rsidTr="00EC0E4B">
        <w:trPr>
          <w:trHeight w:val="1274"/>
        </w:trPr>
        <w:tc>
          <w:tcPr>
            <w:tcW w:w="1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1078" w14:textId="77777777" w:rsidR="00BF1BE0" w:rsidRPr="00EC0E4B" w:rsidRDefault="00E25C3E" w:rsidP="00E25C3E">
            <w:pPr>
              <w:pStyle w:val="a7"/>
              <w:ind w:left="18" w:right="-100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  <w:lang w:val="ru-RU"/>
              </w:rPr>
              <w:t>01.04-</w:t>
            </w:r>
            <w:r w:rsidR="009A6A45" w:rsidRPr="00EC0E4B">
              <w:rPr>
                <w:color w:val="auto"/>
                <w:sz w:val="27"/>
                <w:szCs w:val="27"/>
              </w:rPr>
              <w:t xml:space="preserve">30.04 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97DE" w14:textId="77777777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О деятельности руководства и педагогического коллектива ГУО 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Конвелишская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средняя школа» по обеспечению качества образовательного процесса</w:t>
            </w:r>
          </w:p>
          <w:p w14:paraId="4A8B27DE" w14:textId="77777777" w:rsidR="00BF1BE0" w:rsidRPr="00EC0E4B" w:rsidRDefault="009A6A45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Дятлова А.В.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522E" w14:textId="77777777" w:rsidR="00BF1BE0" w:rsidRPr="00EC0E4B" w:rsidRDefault="009A6A45" w:rsidP="00EC0E4B">
            <w:pPr>
              <w:pStyle w:val="a7"/>
              <w:ind w:left="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="00E25C3E"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Конвелишская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</w:t>
            </w:r>
            <w:r w:rsidR="00E25C3E"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19CCAA91" w14:textId="77777777" w:rsidTr="00EC0E4B">
        <w:trPr>
          <w:trHeight w:val="362"/>
        </w:trPr>
        <w:tc>
          <w:tcPr>
            <w:tcW w:w="104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8456" w14:textId="77777777" w:rsidR="00BF1BE0" w:rsidRPr="00EC0E4B" w:rsidRDefault="009A6A45" w:rsidP="00E25C3E">
            <w:pPr>
              <w:pStyle w:val="a7"/>
              <w:ind w:left="18" w:right="46"/>
              <w:jc w:val="both"/>
              <w:rPr>
                <w:b/>
                <w:color w:val="auto"/>
                <w:sz w:val="27"/>
                <w:szCs w:val="27"/>
              </w:rPr>
            </w:pPr>
            <w:r w:rsidRPr="00EC0E4B">
              <w:rPr>
                <w:b/>
                <w:color w:val="auto"/>
                <w:sz w:val="27"/>
                <w:szCs w:val="27"/>
              </w:rPr>
              <w:t>Тематическое изучение</w:t>
            </w:r>
          </w:p>
        </w:tc>
      </w:tr>
      <w:tr w:rsidR="00EC0E4B" w:rsidRPr="00EC0E4B" w14:paraId="286C9496" w14:textId="77777777" w:rsidTr="00EC0E4B">
        <w:trPr>
          <w:trHeight w:val="1580"/>
        </w:trPr>
        <w:tc>
          <w:tcPr>
            <w:tcW w:w="1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2F8D" w14:textId="77777777" w:rsidR="00BF1BE0" w:rsidRPr="00EC0E4B" w:rsidRDefault="009A6A45" w:rsidP="00E25C3E">
            <w:pPr>
              <w:pStyle w:val="a7"/>
              <w:ind w:left="18" w:right="-100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Апрель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1AE0" w14:textId="77777777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Мониторинг контрактной формы найма. Мониторинг установления доплат за сверхурочную работу, ночное время/ночную смену, доплат за работу в праздничные дни.</w:t>
            </w:r>
          </w:p>
          <w:p w14:paraId="12E4D75F" w14:textId="77777777" w:rsidR="00BF1BE0" w:rsidRPr="00EC0E4B" w:rsidRDefault="009A6A45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Волынец Л.Р.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22BD" w14:textId="77777777" w:rsidR="00BF1BE0" w:rsidRPr="00EC0E4B" w:rsidRDefault="009A6A45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Учреждения образования</w:t>
            </w:r>
          </w:p>
        </w:tc>
      </w:tr>
      <w:tr w:rsidR="00EC0E4B" w:rsidRPr="00EC0E4B" w14:paraId="078F4AB1" w14:textId="77777777" w:rsidTr="00EC0E4B">
        <w:trPr>
          <w:trHeight w:val="600"/>
        </w:trPr>
        <w:tc>
          <w:tcPr>
            <w:tcW w:w="104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15EE" w14:textId="77777777" w:rsidR="00BF1BE0" w:rsidRPr="00EC0E4B" w:rsidRDefault="009A6A45" w:rsidP="00E25C3E">
            <w:pPr>
              <w:pStyle w:val="a7"/>
              <w:ind w:left="18" w:right="46"/>
              <w:jc w:val="both"/>
              <w:rPr>
                <w:b/>
                <w:color w:val="auto"/>
                <w:sz w:val="27"/>
                <w:szCs w:val="27"/>
              </w:rPr>
            </w:pPr>
            <w:r w:rsidRPr="00EC0E4B">
              <w:rPr>
                <w:b/>
                <w:color w:val="auto"/>
                <w:sz w:val="27"/>
                <w:szCs w:val="27"/>
              </w:rPr>
              <w:t xml:space="preserve">Методическая деятельность специалистов </w:t>
            </w:r>
            <w:proofErr w:type="spellStart"/>
            <w:r w:rsidRPr="00EC0E4B">
              <w:rPr>
                <w:b/>
                <w:color w:val="auto"/>
                <w:sz w:val="27"/>
                <w:szCs w:val="27"/>
              </w:rPr>
              <w:t>Радунского</w:t>
            </w:r>
            <w:proofErr w:type="spellEnd"/>
            <w:r w:rsidRPr="00EC0E4B">
              <w:rPr>
                <w:b/>
                <w:color w:val="auto"/>
                <w:sz w:val="27"/>
                <w:szCs w:val="27"/>
              </w:rPr>
              <w:t xml:space="preserve"> СПЦ в учреждениях образования</w:t>
            </w:r>
          </w:p>
        </w:tc>
      </w:tr>
      <w:tr w:rsidR="00EC0E4B" w:rsidRPr="00EC0E4B" w14:paraId="57D78AB0" w14:textId="77777777" w:rsidTr="00EC0E4B">
        <w:trPr>
          <w:trHeight w:val="597"/>
        </w:trPr>
        <w:tc>
          <w:tcPr>
            <w:tcW w:w="1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2C1D" w14:textId="77777777" w:rsidR="00BF1BE0" w:rsidRPr="00EC0E4B" w:rsidRDefault="009A6A45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18.04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16C6" w14:textId="77777777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Методический выезд педагога социального, педагога-психолога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734A" w14:textId="77777777" w:rsidR="00BF1BE0" w:rsidRPr="00EC0E4B" w:rsidRDefault="009A6A45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="00E25C3E"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 СШ</w:t>
            </w:r>
            <w:r w:rsidR="00E25C3E"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7F1A4CDF" w14:textId="77777777" w:rsidTr="00EC0E4B">
        <w:trPr>
          <w:trHeight w:val="1574"/>
        </w:trPr>
        <w:tc>
          <w:tcPr>
            <w:tcW w:w="1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739C" w14:textId="77777777" w:rsidR="00BF1BE0" w:rsidRPr="00EC0E4B" w:rsidRDefault="009A6A45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25.04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C9D6" w14:textId="77777777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Заседание клуба «Гармония» для замещающих родителей:</w:t>
            </w:r>
          </w:p>
          <w:p w14:paraId="703F105A" w14:textId="77777777" w:rsidR="00BF1BE0" w:rsidRPr="00EC0E4B" w:rsidRDefault="009A6A45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- Круглый стол «Проблемное поведение воспитанников замещающих семей: истоки и причины, коррекция»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35F8" w14:textId="77777777" w:rsidR="00BF1BE0" w:rsidRPr="00EC0E4B" w:rsidRDefault="009A6A45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УО </w:t>
            </w:r>
            <w:r w:rsidR="00E25C3E"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Радунский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ГСПЦ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Вороновского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района</w:t>
            </w:r>
            <w:r w:rsidR="00E25C3E"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282883F6" w14:textId="77777777" w:rsidTr="00EC0E4B">
        <w:trPr>
          <w:trHeight w:val="1574"/>
        </w:trPr>
        <w:tc>
          <w:tcPr>
            <w:tcW w:w="1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08CA" w14:textId="77777777" w:rsidR="00E25C3E" w:rsidRPr="00EC0E4B" w:rsidRDefault="00E25C3E" w:rsidP="009D6B22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26.04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F7F0" w14:textId="77777777" w:rsidR="00E25C3E" w:rsidRPr="00EC0E4B" w:rsidRDefault="00E25C3E" w:rsidP="009D6B22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Методический выезд педагога социального, День психолога</w:t>
            </w:r>
          </w:p>
          <w:p w14:paraId="3A2181C3" w14:textId="77777777" w:rsidR="00E25C3E" w:rsidRPr="00EC0E4B" w:rsidRDefault="00E25C3E" w:rsidP="009D6B22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BEF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Трокельская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БШ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  <w:p w14:paraId="5716FE59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Переганцевская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БШ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0647ED4E" w14:textId="77777777" w:rsidTr="00EC0E4B">
        <w:trPr>
          <w:trHeight w:val="878"/>
        </w:trPr>
        <w:tc>
          <w:tcPr>
            <w:tcW w:w="104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2FDC" w14:textId="77777777" w:rsidR="00E25C3E" w:rsidRPr="00EC0E4B" w:rsidRDefault="00E25C3E" w:rsidP="00E25C3E">
            <w:pPr>
              <w:pStyle w:val="a7"/>
              <w:jc w:val="both"/>
              <w:rPr>
                <w:b/>
                <w:color w:val="auto"/>
                <w:sz w:val="27"/>
                <w:szCs w:val="27"/>
                <w:lang w:val="ru-RU"/>
              </w:rPr>
            </w:pPr>
            <w:r w:rsidRPr="00EC0E4B">
              <w:rPr>
                <w:b/>
                <w:color w:val="auto"/>
                <w:sz w:val="27"/>
                <w:szCs w:val="27"/>
              </w:rPr>
              <w:t>Организация работы по реализации требований Декрета президента Республики Беларусь от 24 ноября 2006 г. №18 “О дополнительных мерах по государственной защите детей в неблагополучных семьях”</w:t>
            </w:r>
          </w:p>
        </w:tc>
      </w:tr>
      <w:tr w:rsidR="00EC0E4B" w:rsidRPr="00EC0E4B" w14:paraId="63906F1C" w14:textId="77777777" w:rsidTr="00EC0E4B">
        <w:trPr>
          <w:trHeight w:val="39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8FC6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12.04.</w:t>
            </w:r>
          </w:p>
        </w:tc>
        <w:tc>
          <w:tcPr>
            <w:tcW w:w="93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4883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i/>
                <w:color w:val="auto"/>
                <w:sz w:val="27"/>
                <w:szCs w:val="27"/>
              </w:rPr>
              <w:t>Контроль выполнения приказа Министра образования Республики Беларусь от 29.02.2024 №89</w:t>
            </w:r>
            <w:proofErr w:type="gramStart"/>
            <w:r w:rsidRPr="00EC0E4B">
              <w:rPr>
                <w:i/>
                <w:color w:val="auto"/>
                <w:sz w:val="27"/>
                <w:szCs w:val="27"/>
              </w:rPr>
              <w:t xml:space="preserve"> :</w:t>
            </w:r>
            <w:proofErr w:type="gramEnd"/>
            <w:r w:rsidRPr="00EC0E4B">
              <w:rPr>
                <w:i/>
                <w:color w:val="auto"/>
                <w:sz w:val="27"/>
                <w:szCs w:val="27"/>
              </w:rPr>
              <w:t xml:space="preserve"> </w:t>
            </w:r>
            <w:r w:rsidRPr="00EC0E4B">
              <w:rPr>
                <w:color w:val="auto"/>
                <w:sz w:val="27"/>
                <w:szCs w:val="27"/>
              </w:rPr>
              <w:t xml:space="preserve"> 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Предоставление аналитической информации по итогам проведения с 10.03.2024 по 10.04.2024 месячника профилактики кризисных состояний, направленного на формирование у обучающихся позитивного мышления, принципов здорового образа жизни, изучение эмоциональной среды в учреждении образования.</w:t>
            </w:r>
            <w:proofErr w:type="gramEnd"/>
          </w:p>
          <w:p w14:paraId="4901C286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Руководители УО</w:t>
            </w:r>
          </w:p>
        </w:tc>
      </w:tr>
      <w:tr w:rsidR="00EC0E4B" w:rsidRPr="00EC0E4B" w14:paraId="15B12EC1" w14:textId="77777777" w:rsidTr="00EC0E4B">
        <w:trPr>
          <w:trHeight w:val="1306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7C9C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19.04.</w:t>
            </w:r>
          </w:p>
        </w:tc>
        <w:tc>
          <w:tcPr>
            <w:tcW w:w="93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34AE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Предоставление информации по итогам проведения социальных расследований в отношении несовершеннолетних с которыми проводится индивидуальная профилактическая работа  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 xml:space="preserve">( </w:t>
            </w:r>
            <w:proofErr w:type="gramEnd"/>
            <w:r w:rsidRPr="00EC0E4B">
              <w:rPr>
                <w:color w:val="auto"/>
                <w:sz w:val="27"/>
                <w:szCs w:val="27"/>
              </w:rPr>
              <w:t>если оно ранее не проводилось).</w:t>
            </w:r>
          </w:p>
          <w:p w14:paraId="1D81C00B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Руководители УО</w:t>
            </w:r>
          </w:p>
        </w:tc>
      </w:tr>
      <w:tr w:rsidR="00EC0E4B" w:rsidRPr="00EC0E4B" w14:paraId="3538B647" w14:textId="77777777" w:rsidTr="00EC0E4B">
        <w:trPr>
          <w:trHeight w:val="43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63E6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24.04</w:t>
            </w:r>
          </w:p>
        </w:tc>
        <w:tc>
          <w:tcPr>
            <w:tcW w:w="93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5AD3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i/>
                <w:color w:val="auto"/>
                <w:sz w:val="27"/>
                <w:szCs w:val="27"/>
              </w:rPr>
            </w:pPr>
            <w:r w:rsidRPr="00EC0E4B">
              <w:rPr>
                <w:i/>
                <w:color w:val="auto"/>
                <w:sz w:val="27"/>
                <w:szCs w:val="27"/>
              </w:rPr>
              <w:t>Контроль выполнения поручений КДН Гродненского облисполкома  от 19.03.2024 г. №2:</w:t>
            </w:r>
          </w:p>
          <w:p w14:paraId="71ED3C8C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предоставление информации об итогах посещения семей, в которых несовершеннолетние ранее признавались находящимися в социально опасном положении, проживают совместно с сожителями, отчимами, а также семей, в которых родители получают пенсии и государственные пособия, единовременные выплаты, государственную адресную социальную помощь.</w:t>
            </w:r>
          </w:p>
        </w:tc>
      </w:tr>
      <w:tr w:rsidR="00EC0E4B" w:rsidRPr="00EC0E4B" w14:paraId="0C562050" w14:textId="77777777" w:rsidTr="00EC0E4B">
        <w:trPr>
          <w:trHeight w:val="49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9F87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24.04</w:t>
            </w:r>
          </w:p>
        </w:tc>
        <w:tc>
          <w:tcPr>
            <w:tcW w:w="93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E0CC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Внесение данных о посещении семей в течение месяца согласно алгоритму РОЧС</w:t>
            </w:r>
          </w:p>
          <w:p w14:paraId="197DDB63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Руководители УО,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Салманович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Л.С</w:t>
            </w:r>
            <w:r w:rsidR="00EC0E4B">
              <w:rPr>
                <w:color w:val="auto"/>
                <w:sz w:val="27"/>
                <w:szCs w:val="27"/>
                <w:lang w:val="ru-RU"/>
              </w:rPr>
              <w:t>.</w:t>
            </w:r>
          </w:p>
        </w:tc>
      </w:tr>
      <w:tr w:rsidR="00EC0E4B" w:rsidRPr="00EC0E4B" w14:paraId="6D0C0FB2" w14:textId="77777777" w:rsidTr="00EC0E4B">
        <w:trPr>
          <w:trHeight w:val="49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4B24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26.04</w:t>
            </w:r>
          </w:p>
        </w:tc>
        <w:tc>
          <w:tcPr>
            <w:tcW w:w="93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991E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Предоставление информации по итогам самоконтроля  выполнения циклограммы посещения всех семей, в которых дети признаны находящимися в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СОПе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>, обеспечению ежедневного посещения семей, в которых воспитываются дети в возрасте до 3 лет.</w:t>
            </w:r>
          </w:p>
          <w:p w14:paraId="2263E31A" w14:textId="77777777" w:rsidR="00E25C3E" w:rsidRPr="00EC0E4B" w:rsidRDefault="00E25C3E" w:rsidP="00EC0E4B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Руководители УО, 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Салманович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Л.С.</w:t>
            </w:r>
          </w:p>
        </w:tc>
      </w:tr>
      <w:tr w:rsidR="00EC0E4B" w:rsidRPr="00EC0E4B" w14:paraId="6F793D27" w14:textId="77777777" w:rsidTr="00EC0E4B">
        <w:trPr>
          <w:trHeight w:val="49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02CC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29.04.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0B94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i/>
                <w:color w:val="auto"/>
                <w:sz w:val="27"/>
                <w:szCs w:val="27"/>
              </w:rPr>
            </w:pPr>
            <w:r w:rsidRPr="00EC0E4B">
              <w:rPr>
                <w:i/>
                <w:color w:val="auto"/>
                <w:sz w:val="27"/>
                <w:szCs w:val="27"/>
              </w:rPr>
              <w:t>Контроль выполнения поручений КДН Гродненского облисполкома  от 19.03.2024 г. №2:</w:t>
            </w:r>
          </w:p>
          <w:p w14:paraId="097BDA7A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предоставление информации о проводимых в апреле 2024 г.  информационно-профилактических мероприятиях по профилактике сексуального насилия, суицидального поведения, преступлений, связанных с незаконным оборотом наркотиков</w:t>
            </w:r>
          </w:p>
        </w:tc>
      </w:tr>
      <w:tr w:rsidR="00EC0E4B" w:rsidRPr="00EC0E4B" w14:paraId="6042A6C7" w14:textId="77777777" w:rsidTr="00EC0E4B">
        <w:trPr>
          <w:trHeight w:val="690"/>
        </w:trPr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0246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30.04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E9B5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Предоставление учреждениями образования в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Радунский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СПЦ актуализированных сведений о несовершеннолетних, находящихся в социально опасном положении за апрель 2024 года</w:t>
            </w:r>
          </w:p>
          <w:p w14:paraId="22959A06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</w:rPr>
              <w:t>Руководители УО</w:t>
            </w:r>
          </w:p>
        </w:tc>
      </w:tr>
      <w:tr w:rsidR="00EC0E4B" w:rsidRPr="00EC0E4B" w14:paraId="654C5660" w14:textId="77777777" w:rsidTr="00EC0E4B">
        <w:trPr>
          <w:trHeight w:val="1030"/>
        </w:trPr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0EE2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F832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Анализ качества проводимых социальных расследований в течение месяца с последующим предоставлением информации в отдел образования</w:t>
            </w:r>
          </w:p>
          <w:p w14:paraId="59F69F5B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  <w:highlight w:val="white"/>
              </w:rPr>
              <w:t>Войткун</w:t>
            </w:r>
            <w:proofErr w:type="spellEnd"/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 Л.Я.</w:t>
            </w:r>
          </w:p>
        </w:tc>
      </w:tr>
      <w:tr w:rsidR="00EC0E4B" w:rsidRPr="00EC0E4B" w14:paraId="4586662C" w14:textId="77777777" w:rsidTr="00EC0E4B">
        <w:trPr>
          <w:trHeight w:val="585"/>
        </w:trPr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856E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9DA9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Предоставление сведений учреждениями образования в </w:t>
            </w:r>
            <w:proofErr w:type="spellStart"/>
            <w:r w:rsidRPr="00EC0E4B">
              <w:rPr>
                <w:color w:val="auto"/>
                <w:sz w:val="27"/>
                <w:szCs w:val="27"/>
                <w:highlight w:val="white"/>
              </w:rPr>
              <w:t>Радунский</w:t>
            </w:r>
            <w:proofErr w:type="spellEnd"/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 СПЦ о количестве несовершеннолетних, с которыми проводится ИПР, за 1 квартал 2024 года</w:t>
            </w:r>
          </w:p>
          <w:p w14:paraId="329627EC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Руководители УО</w:t>
            </w:r>
          </w:p>
        </w:tc>
      </w:tr>
      <w:tr w:rsidR="00EC0E4B" w:rsidRPr="00EC0E4B" w14:paraId="16BC4F6D" w14:textId="77777777" w:rsidTr="00EC0E4B">
        <w:trPr>
          <w:trHeight w:val="450"/>
        </w:trPr>
        <w:tc>
          <w:tcPr>
            <w:tcW w:w="111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6CDE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540B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Предоставление учреждениями образования в </w:t>
            </w:r>
            <w:proofErr w:type="spellStart"/>
            <w:r w:rsidRPr="00EC0E4B">
              <w:rPr>
                <w:color w:val="auto"/>
                <w:sz w:val="27"/>
                <w:szCs w:val="27"/>
                <w:highlight w:val="white"/>
              </w:rPr>
              <w:t>Радунский</w:t>
            </w:r>
            <w:proofErr w:type="spellEnd"/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 СПЦ актуализированных сведений о несовершеннолетних, находящихся в социально опасном положении за март 2024 года</w:t>
            </w:r>
          </w:p>
          <w:p w14:paraId="70480A34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Руководители УО</w:t>
            </w:r>
          </w:p>
        </w:tc>
      </w:tr>
      <w:tr w:rsidR="00EC0E4B" w:rsidRPr="00EC0E4B" w14:paraId="144FFFE3" w14:textId="77777777" w:rsidTr="00EC0E4B">
        <w:trPr>
          <w:trHeight w:val="276"/>
        </w:trPr>
        <w:tc>
          <w:tcPr>
            <w:tcW w:w="104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B6AE" w14:textId="77777777" w:rsidR="00E25C3E" w:rsidRPr="00EC0E4B" w:rsidRDefault="00E25C3E" w:rsidP="00E25C3E">
            <w:pPr>
              <w:pStyle w:val="a7"/>
              <w:ind w:left="18" w:right="46"/>
              <w:jc w:val="both"/>
              <w:rPr>
                <w:b/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b/>
                <w:color w:val="auto"/>
                <w:sz w:val="27"/>
                <w:szCs w:val="27"/>
              </w:rPr>
              <w:t>ЦКРОиР</w:t>
            </w:r>
            <w:proofErr w:type="spellEnd"/>
            <w:r w:rsidRPr="00EC0E4B">
              <w:rPr>
                <w:b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0E4B">
              <w:rPr>
                <w:b/>
                <w:color w:val="auto"/>
                <w:sz w:val="27"/>
                <w:szCs w:val="27"/>
              </w:rPr>
              <w:t>Вороновского</w:t>
            </w:r>
            <w:proofErr w:type="spellEnd"/>
            <w:r w:rsidRPr="00EC0E4B">
              <w:rPr>
                <w:b/>
                <w:color w:val="auto"/>
                <w:sz w:val="27"/>
                <w:szCs w:val="27"/>
              </w:rPr>
              <w:t xml:space="preserve"> района</w:t>
            </w:r>
          </w:p>
        </w:tc>
      </w:tr>
      <w:tr w:rsidR="00EC0E4B" w:rsidRPr="00EC0E4B" w14:paraId="1FE4CAFB" w14:textId="77777777" w:rsidTr="00EC0E4B">
        <w:trPr>
          <w:trHeight w:val="585"/>
        </w:trPr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76AA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08.04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3160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>Обследование детей психолого-медико-педагогической комиссией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 xml:space="preserve"> </w:t>
            </w:r>
          </w:p>
          <w:p w14:paraId="10ABECA5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ГУО 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Заболотская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 СШ имени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Е.Н.Карпенкова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>».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3555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ЦКРОиР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Вороновского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района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2F44DED4" w14:textId="77777777" w:rsidTr="00EC0E4B">
        <w:trPr>
          <w:trHeight w:val="1200"/>
        </w:trPr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D581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10.04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72EF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Обследование детей психолого-медико-педагогической комиссией</w:t>
            </w:r>
          </w:p>
          <w:p w14:paraId="7A27EFB8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ГУО 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Жирмунская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СШ»</w:t>
            </w:r>
          </w:p>
          <w:p w14:paraId="69246F2F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ГУО 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Погородненская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СШ»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5C54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ЦКРОиР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Вороновского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района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6A1F5055" w14:textId="77777777" w:rsidTr="00EC0E4B">
        <w:trPr>
          <w:trHeight w:val="875"/>
        </w:trPr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3C78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15.04</w:t>
            </w:r>
          </w:p>
        </w:tc>
        <w:tc>
          <w:tcPr>
            <w:tcW w:w="6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D65B7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Обследование детей психолого-медико-педагогической комиссией </w:t>
            </w:r>
          </w:p>
          <w:p w14:paraId="5E83F812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ГУО «Вороновская СШ»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A38F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ЦКРОиР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Вороновского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района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609E0A14" w14:textId="77777777" w:rsidTr="00EC0E4B">
        <w:trPr>
          <w:trHeight w:val="525"/>
        </w:trPr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AD3C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17.04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C743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Обследование детей психолого-медико-педагогической комиссией</w:t>
            </w:r>
          </w:p>
          <w:p w14:paraId="7F8447D4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>ГУО 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Конвелишская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СШ»  </w:t>
            </w:r>
          </w:p>
          <w:p w14:paraId="10C47ED6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ГУО 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Переганцевская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 БШ»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A418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ЦКРОиР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Вороновского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района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75B02378" w14:textId="77777777" w:rsidTr="00EC0E4B">
        <w:trPr>
          <w:trHeight w:val="525"/>
        </w:trPr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878B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22.04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B703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Обследование детей психолого-медико-педагогической комиссией</w:t>
            </w:r>
          </w:p>
          <w:p w14:paraId="6542CDEC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ГУО 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Радунская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СШ»</w:t>
            </w:r>
          </w:p>
          <w:p w14:paraId="4EE2BCC9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ГУО 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Дотишская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C</w:t>
            </w:r>
            <w:proofErr w:type="gramEnd"/>
            <w:r w:rsidRPr="00EC0E4B">
              <w:rPr>
                <w:color w:val="auto"/>
                <w:sz w:val="27"/>
                <w:szCs w:val="27"/>
              </w:rPr>
              <w:t>Ш»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53FE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ЦКРОиР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Вороновского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района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6B86AD51" w14:textId="77777777" w:rsidTr="00EC0E4B">
        <w:trPr>
          <w:trHeight w:val="660"/>
        </w:trPr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9787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24.04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BCEF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Обследование детей психолого-медико-педагогической комиссией </w:t>
            </w:r>
          </w:p>
          <w:p w14:paraId="4EEEDAB7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 xml:space="preserve">Детский сад № 1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г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.п</w:t>
            </w:r>
            <w:proofErr w:type="spellEnd"/>
            <w:proofErr w:type="gramEnd"/>
            <w:r w:rsidRPr="00EC0E4B">
              <w:rPr>
                <w:color w:val="auto"/>
                <w:sz w:val="27"/>
                <w:szCs w:val="27"/>
              </w:rPr>
              <w:t xml:space="preserve"> Вороново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852C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 xml:space="preserve">Детский сад №1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г.п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.В</w:t>
            </w:r>
            <w:proofErr w:type="gramEnd"/>
            <w:r w:rsidRPr="00EC0E4B">
              <w:rPr>
                <w:color w:val="auto"/>
                <w:sz w:val="27"/>
                <w:szCs w:val="27"/>
              </w:rPr>
              <w:t>ороново</w:t>
            </w:r>
            <w:proofErr w:type="spellEnd"/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1046C9C4" w14:textId="77777777" w:rsidTr="00EC0E4B">
        <w:trPr>
          <w:trHeight w:val="465"/>
        </w:trPr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EF71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26.04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9500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Обследование детей психолого-медико-педагогической комиссией </w:t>
            </w:r>
          </w:p>
          <w:p w14:paraId="7D61D765" w14:textId="77777777" w:rsidR="00E25C3E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 xml:space="preserve">Детский сад № 2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г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.п</w:t>
            </w:r>
            <w:proofErr w:type="spellEnd"/>
            <w:proofErr w:type="gramEnd"/>
            <w:r w:rsidRPr="00EC0E4B">
              <w:rPr>
                <w:color w:val="auto"/>
                <w:sz w:val="27"/>
                <w:szCs w:val="27"/>
              </w:rPr>
              <w:t xml:space="preserve"> Вороново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  <w:p w14:paraId="2D9138F3" w14:textId="77777777" w:rsidR="00EC0E4B" w:rsidRPr="00EC0E4B" w:rsidRDefault="00EC0E4B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9479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 xml:space="preserve">Детский сад №2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г.п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>. Вороново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38C3C381" w14:textId="77777777" w:rsidTr="00EC0E4B">
        <w:trPr>
          <w:trHeight w:val="331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1596" w14:textId="77777777" w:rsidR="00E25C3E" w:rsidRPr="00EC0E4B" w:rsidRDefault="00E25C3E" w:rsidP="00E25C3E">
            <w:pPr>
              <w:pStyle w:val="a7"/>
              <w:ind w:left="18" w:right="46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b/>
                <w:color w:val="auto"/>
                <w:sz w:val="27"/>
                <w:szCs w:val="27"/>
              </w:rPr>
              <w:t>Работа с кадрами</w:t>
            </w:r>
          </w:p>
        </w:tc>
      </w:tr>
      <w:tr w:rsidR="00EC0E4B" w:rsidRPr="00EC0E4B" w14:paraId="1612B3EA" w14:textId="77777777" w:rsidTr="00EC0E4B">
        <w:trPr>
          <w:trHeight w:val="66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058D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08.04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DC52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МО учителей химии и биологии</w:t>
            </w:r>
          </w:p>
          <w:p w14:paraId="297E176C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Владыковская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Э.Б.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57B5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Жирмунская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EC0E4B" w:rsidRPr="00EC0E4B" w14:paraId="3FF8649E" w14:textId="77777777" w:rsidTr="00EC0E4B">
        <w:trPr>
          <w:trHeight w:val="465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E6D5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10.04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5684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Проблемный семинар для руководителей физического воспитания, воспитателей дошкольного образования</w:t>
            </w:r>
          </w:p>
          <w:p w14:paraId="4483D753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Кенть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В.И.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6F09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Радунский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детский сад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>, 10.00</w:t>
            </w:r>
          </w:p>
        </w:tc>
      </w:tr>
      <w:tr w:rsidR="00EC0E4B" w:rsidRPr="00EC0E4B" w14:paraId="7165D9BF" w14:textId="77777777" w:rsidTr="00EC0E4B">
        <w:trPr>
          <w:trHeight w:val="49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CBA7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11.04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9FBC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РУМО учителей музыки</w:t>
            </w:r>
          </w:p>
          <w:p w14:paraId="55A1AF82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 Бобина М.Н.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019E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Конвелишская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10.00</w:t>
            </w:r>
          </w:p>
        </w:tc>
      </w:tr>
      <w:tr w:rsidR="00EC0E4B" w:rsidRPr="00EC0E4B" w14:paraId="27B580E0" w14:textId="77777777" w:rsidTr="00EC0E4B">
        <w:trPr>
          <w:trHeight w:val="82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5BEF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16.04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E13A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РУМО учителей допризывной и медицинской подготовки</w:t>
            </w:r>
          </w:p>
          <w:p w14:paraId="540B3C38" w14:textId="77777777" w:rsidR="00E25C3E" w:rsidRPr="00EC0E4B" w:rsidRDefault="00E25C3E" w:rsidP="00E25C3E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Франскевич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Р.И.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1B7E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Начская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 xml:space="preserve">» </w:t>
            </w:r>
            <w:r w:rsidRPr="00EC0E4B">
              <w:rPr>
                <w:color w:val="auto"/>
                <w:sz w:val="27"/>
                <w:szCs w:val="27"/>
              </w:rPr>
              <w:t>10.00</w:t>
            </w:r>
          </w:p>
        </w:tc>
      </w:tr>
      <w:tr w:rsidR="00EC0E4B" w:rsidRPr="00EC0E4B" w14:paraId="12C525C7" w14:textId="77777777" w:rsidTr="00EC0E4B">
        <w:trPr>
          <w:trHeight w:val="62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CB84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16.04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855C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РУМО учителей начальных классов (2 класс)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DE61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Жирмунская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10.00</w:t>
            </w:r>
          </w:p>
        </w:tc>
      </w:tr>
      <w:tr w:rsidR="00EC0E4B" w:rsidRPr="00EC0E4B" w14:paraId="2B3A3717" w14:textId="77777777" w:rsidTr="00EC0E4B">
        <w:trPr>
          <w:trHeight w:val="39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0468" w14:textId="77777777" w:rsidR="00E25C3E" w:rsidRPr="00EC0E4B" w:rsidRDefault="00E25C3E" w:rsidP="00E25C3E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17.04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DDB4" w14:textId="77777777" w:rsidR="00E25C3E" w:rsidRPr="00EC0E4B" w:rsidRDefault="00E25C3E" w:rsidP="00E25C3E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РУМО воспитателей дошкольного образования средних и старших групп</w:t>
            </w:r>
          </w:p>
          <w:p w14:paraId="63E66618" w14:textId="4BEDB252" w:rsidR="00E25C3E" w:rsidRPr="00002154" w:rsidRDefault="00E25C3E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  <w:lang w:val="ru-RU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  <w:highlight w:val="white"/>
              </w:rPr>
              <w:t>Кенть</w:t>
            </w:r>
            <w:proofErr w:type="spellEnd"/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 В.И.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A161" w14:textId="77777777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 xml:space="preserve">Детский сад № 2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г.п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.В</w:t>
            </w:r>
            <w:proofErr w:type="gramEnd"/>
            <w:r w:rsidRPr="00EC0E4B">
              <w:rPr>
                <w:color w:val="auto"/>
                <w:sz w:val="27"/>
                <w:szCs w:val="27"/>
              </w:rPr>
              <w:t>ороново</w:t>
            </w:r>
            <w:proofErr w:type="spellEnd"/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>, 10.30</w:t>
            </w:r>
          </w:p>
          <w:p w14:paraId="65A5F879" w14:textId="0509C325" w:rsidR="00E25C3E" w:rsidRPr="00EC0E4B" w:rsidRDefault="00E25C3E" w:rsidP="00EC0E4B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</w:p>
        </w:tc>
      </w:tr>
      <w:tr w:rsidR="00002154" w:rsidRPr="00EC0E4B" w14:paraId="7BFE3B58" w14:textId="77777777" w:rsidTr="00EC0E4B">
        <w:trPr>
          <w:trHeight w:val="39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2B0F" w14:textId="305A5167" w:rsidR="00002154" w:rsidRPr="00002154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  <w:highlight w:val="white"/>
                <w:lang w:val="ru-RU"/>
              </w:rPr>
            </w:pPr>
            <w:r>
              <w:rPr>
                <w:color w:val="auto"/>
                <w:sz w:val="27"/>
                <w:szCs w:val="27"/>
                <w:highlight w:val="white"/>
                <w:lang w:val="ru-RU"/>
              </w:rPr>
              <w:t>17.04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AF37" w14:textId="77777777" w:rsidR="00002154" w:rsidRPr="00002154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002154">
              <w:rPr>
                <w:color w:val="auto"/>
                <w:sz w:val="27"/>
                <w:szCs w:val="27"/>
              </w:rPr>
              <w:t>Координационный совет по информатизации</w:t>
            </w:r>
          </w:p>
          <w:p w14:paraId="0754E0FA" w14:textId="79A06227" w:rsidR="00002154" w:rsidRPr="00002154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002154">
              <w:rPr>
                <w:color w:val="auto"/>
                <w:sz w:val="27"/>
                <w:szCs w:val="27"/>
              </w:rPr>
              <w:t xml:space="preserve">                                              </w:t>
            </w:r>
            <w:r>
              <w:rPr>
                <w:color w:val="auto"/>
                <w:sz w:val="27"/>
                <w:szCs w:val="27"/>
                <w:lang w:val="ru-RU"/>
              </w:rPr>
              <w:t xml:space="preserve">       </w:t>
            </w:r>
            <w:r w:rsidRPr="00002154">
              <w:rPr>
                <w:color w:val="auto"/>
                <w:sz w:val="27"/>
                <w:szCs w:val="27"/>
              </w:rPr>
              <w:t xml:space="preserve">    </w:t>
            </w:r>
            <w:proofErr w:type="spellStart"/>
            <w:r w:rsidRPr="00002154">
              <w:rPr>
                <w:color w:val="auto"/>
                <w:sz w:val="27"/>
                <w:szCs w:val="27"/>
              </w:rPr>
              <w:t>Владыковская</w:t>
            </w:r>
            <w:proofErr w:type="spellEnd"/>
            <w:r w:rsidRPr="00002154">
              <w:rPr>
                <w:color w:val="auto"/>
                <w:sz w:val="27"/>
                <w:szCs w:val="27"/>
              </w:rPr>
              <w:t xml:space="preserve"> Э.Б.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9A7B" w14:textId="6BC6EED9" w:rsidR="00002154" w:rsidRPr="00002154" w:rsidRDefault="00002154" w:rsidP="00002154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002154">
              <w:rPr>
                <w:color w:val="auto"/>
                <w:sz w:val="27"/>
                <w:szCs w:val="27"/>
              </w:rPr>
              <w:t xml:space="preserve">ГУО </w:t>
            </w:r>
            <w:r w:rsidRPr="00002154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>
              <w:rPr>
                <w:color w:val="auto"/>
                <w:sz w:val="27"/>
                <w:szCs w:val="27"/>
                <w:lang w:val="ru-RU"/>
              </w:rPr>
              <w:t>Заболотская</w:t>
            </w:r>
            <w:proofErr w:type="spellEnd"/>
            <w:r>
              <w:rPr>
                <w:color w:val="auto"/>
                <w:sz w:val="27"/>
                <w:szCs w:val="27"/>
                <w:lang w:val="ru-RU"/>
              </w:rPr>
              <w:t xml:space="preserve"> СШ им. </w:t>
            </w:r>
            <w:proofErr w:type="spellStart"/>
            <w:r>
              <w:rPr>
                <w:color w:val="auto"/>
                <w:sz w:val="27"/>
                <w:szCs w:val="27"/>
                <w:lang w:val="ru-RU"/>
              </w:rPr>
              <w:t>Е.Н.Карпенкова</w:t>
            </w:r>
            <w:proofErr w:type="spellEnd"/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7D7731CC" w14:textId="77777777" w:rsidTr="00002154">
        <w:trPr>
          <w:trHeight w:val="637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2DDE" w14:textId="3A995745" w:rsidR="00002154" w:rsidRPr="00002154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002154">
              <w:rPr>
                <w:color w:val="auto"/>
                <w:sz w:val="27"/>
                <w:szCs w:val="27"/>
              </w:rPr>
              <w:t>2</w:t>
            </w:r>
            <w:r w:rsidRPr="00002154">
              <w:rPr>
                <w:color w:val="auto"/>
                <w:sz w:val="27"/>
                <w:szCs w:val="27"/>
                <w:lang w:val="ru-RU"/>
              </w:rPr>
              <w:t>2</w:t>
            </w:r>
            <w:r w:rsidRPr="00002154">
              <w:rPr>
                <w:color w:val="auto"/>
                <w:sz w:val="27"/>
                <w:szCs w:val="27"/>
              </w:rPr>
              <w:t>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E641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РУМО учебного предмета “Человек и мир”</w:t>
            </w:r>
          </w:p>
          <w:p w14:paraId="00528E17" w14:textId="52C1D8C1" w:rsidR="00002154" w:rsidRPr="00A37720" w:rsidRDefault="00002154" w:rsidP="00002154">
            <w:pPr>
              <w:pStyle w:val="a7"/>
              <w:ind w:left="38" w:right="42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  <w:highlight w:val="white"/>
                <w:lang w:val="ru-RU"/>
              </w:rPr>
              <w:t xml:space="preserve">                                                                 </w:t>
            </w:r>
            <w:r w:rsidRPr="00EC0E4B">
              <w:rPr>
                <w:color w:val="auto"/>
                <w:sz w:val="27"/>
                <w:szCs w:val="27"/>
                <w:highlight w:val="white"/>
              </w:rPr>
              <w:t>Станкевич Г.Э.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CB0A" w14:textId="6290111F" w:rsidR="00002154" w:rsidRPr="00A37720" w:rsidRDefault="00002154" w:rsidP="00002154">
            <w:pPr>
              <w:pStyle w:val="a7"/>
              <w:ind w:left="0" w:right="42"/>
              <w:jc w:val="both"/>
              <w:rPr>
                <w:b/>
                <w:bCs/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Больтишская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БШ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6F677DD1" w14:textId="77777777" w:rsidTr="00EC0E4B">
        <w:trPr>
          <w:trHeight w:val="1009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4E60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23.04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F09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РУМО учителей, преподающих предмет  “Основы безопасности жизнедеятельности”</w:t>
            </w:r>
          </w:p>
          <w:p w14:paraId="2A34D745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Адамчик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В.З.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343A" w14:textId="77777777" w:rsidR="00002154" w:rsidRPr="00EC0E4B" w:rsidRDefault="00002154" w:rsidP="00002154">
            <w:pPr>
              <w:pStyle w:val="a7"/>
              <w:ind w:left="0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Радунская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 СШ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>, 10.00</w:t>
            </w:r>
          </w:p>
        </w:tc>
      </w:tr>
      <w:tr w:rsidR="00002154" w:rsidRPr="00EC0E4B" w14:paraId="39FF7B30" w14:textId="77777777" w:rsidTr="00EC0E4B">
        <w:trPr>
          <w:trHeight w:val="58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894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24.04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F722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РУМО учителей русского языка и литературы</w:t>
            </w:r>
          </w:p>
          <w:p w14:paraId="3838A673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                                                            Станкевич Г.Э.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4E1C" w14:textId="77777777" w:rsidR="00002154" w:rsidRPr="00EC0E4B" w:rsidRDefault="00002154" w:rsidP="00002154">
            <w:pPr>
              <w:pStyle w:val="a7"/>
              <w:ind w:left="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Клайшанская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БШ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08A68DB8" w14:textId="77777777" w:rsidTr="00EC0E4B">
        <w:trPr>
          <w:trHeight w:val="58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B363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24.04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935D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РУМО учителей-дефектологов ПКПП</w:t>
            </w:r>
          </w:p>
          <w:p w14:paraId="2BA52BAE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Жигало И.Б.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8454" w14:textId="77777777" w:rsidR="00002154" w:rsidRPr="00EC0E4B" w:rsidRDefault="00002154" w:rsidP="00002154">
            <w:pPr>
              <w:pStyle w:val="a7"/>
              <w:ind w:left="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 xml:space="preserve">Детский сад №4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г.п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.В</w:t>
            </w:r>
            <w:proofErr w:type="gramEnd"/>
            <w:r w:rsidRPr="00EC0E4B">
              <w:rPr>
                <w:color w:val="auto"/>
                <w:sz w:val="27"/>
                <w:szCs w:val="27"/>
              </w:rPr>
              <w:t>ороново</w:t>
            </w:r>
            <w:proofErr w:type="spellEnd"/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61A1A0C1" w14:textId="77777777" w:rsidTr="002C0A0A">
        <w:trPr>
          <w:trHeight w:val="1228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816A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25.04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BAD6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Семинар-практикум для вновь избранных председателей первичных профсоюзных организаций “Основы профсоюзной работы”</w:t>
            </w:r>
          </w:p>
          <w:p w14:paraId="05A8A359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Волынец Л.Р.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4D9F" w14:textId="77777777" w:rsidR="00002154" w:rsidRPr="00EC0E4B" w:rsidRDefault="00002154" w:rsidP="00002154">
            <w:pPr>
              <w:pStyle w:val="a7"/>
              <w:ind w:left="0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ГУО “Вороновская СШ”</w:t>
            </w:r>
          </w:p>
        </w:tc>
      </w:tr>
      <w:tr w:rsidR="00002154" w:rsidRPr="00EC0E4B" w14:paraId="3DDFE6DF" w14:textId="77777777" w:rsidTr="00EC0E4B">
        <w:trPr>
          <w:trHeight w:val="159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FDB5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25.04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CA52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Школа молодого руководителя и резерва кадров на заместителей руководителей учреждений образования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Организация образовательного процесса в условиях интегрированного обучения и воспитания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>.</w:t>
            </w:r>
          </w:p>
          <w:p w14:paraId="102B5CCC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Катковская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А.Ф., Жигало И.Б.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A9A4" w14:textId="77777777" w:rsidR="00002154" w:rsidRPr="00EC0E4B" w:rsidRDefault="00002154" w:rsidP="00002154">
            <w:pPr>
              <w:pStyle w:val="a7"/>
              <w:tabs>
                <w:tab w:val="left" w:pos="2593"/>
              </w:tabs>
              <w:ind w:left="0" w:right="41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68DFAF85" w14:textId="77777777" w:rsidTr="00EC0E4B">
        <w:trPr>
          <w:trHeight w:val="585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E13C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26.04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AE09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РУМО учителей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ОиМХК</w:t>
            </w:r>
            <w:proofErr w:type="spellEnd"/>
          </w:p>
          <w:p w14:paraId="5E82770B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                                              Бобина М.Н.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D0CA" w14:textId="77777777" w:rsidR="00002154" w:rsidRPr="00EC0E4B" w:rsidRDefault="00002154" w:rsidP="00002154">
            <w:pPr>
              <w:pStyle w:val="a7"/>
              <w:tabs>
                <w:tab w:val="left" w:pos="2593"/>
              </w:tabs>
              <w:ind w:left="0" w:right="41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10.00.</w:t>
            </w:r>
          </w:p>
        </w:tc>
      </w:tr>
      <w:tr w:rsidR="00002154" w:rsidRPr="00EC0E4B" w14:paraId="6C761466" w14:textId="77777777" w:rsidTr="00EC0E4B">
        <w:trPr>
          <w:trHeight w:val="58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6EDC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29.04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DD30" w14:textId="77777777" w:rsidR="00002154" w:rsidRPr="002C0A0A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Семинар для мастеров производственного обучения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Проведение квалификационного экзамена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  <w:p w14:paraId="489C7086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Станкевич Г.Э.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A8B6" w14:textId="77777777" w:rsidR="00002154" w:rsidRPr="00EC0E4B" w:rsidRDefault="00002154" w:rsidP="00002154">
            <w:pPr>
              <w:pStyle w:val="a7"/>
              <w:tabs>
                <w:tab w:val="left" w:pos="2593"/>
              </w:tabs>
              <w:ind w:left="0" w:right="41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10.00</w:t>
            </w:r>
          </w:p>
        </w:tc>
      </w:tr>
      <w:tr w:rsidR="00002154" w:rsidRPr="00EC0E4B" w14:paraId="1CA6F872" w14:textId="77777777" w:rsidTr="00EC0E4B">
        <w:trPr>
          <w:trHeight w:val="58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756F" w14:textId="05625951" w:rsidR="00002154" w:rsidRPr="00002154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002154">
              <w:rPr>
                <w:color w:val="auto"/>
                <w:sz w:val="27"/>
                <w:szCs w:val="27"/>
                <w:lang w:val="ru-RU"/>
              </w:rPr>
              <w:t>29</w:t>
            </w:r>
            <w:r w:rsidRPr="00002154">
              <w:rPr>
                <w:color w:val="auto"/>
                <w:sz w:val="27"/>
                <w:szCs w:val="27"/>
              </w:rPr>
              <w:t>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D7D9" w14:textId="77777777" w:rsidR="00002154" w:rsidRPr="00002154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002154">
              <w:rPr>
                <w:color w:val="auto"/>
                <w:sz w:val="27"/>
                <w:szCs w:val="27"/>
              </w:rPr>
              <w:t>РУМО учителей математики и информатики.</w:t>
            </w:r>
          </w:p>
          <w:p w14:paraId="51D78655" w14:textId="77777777" w:rsidR="00002154" w:rsidRPr="00002154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002154">
              <w:rPr>
                <w:color w:val="auto"/>
                <w:sz w:val="27"/>
                <w:szCs w:val="27"/>
              </w:rPr>
              <w:t xml:space="preserve">   </w:t>
            </w:r>
            <w:proofErr w:type="spellStart"/>
            <w:r w:rsidRPr="00002154">
              <w:rPr>
                <w:color w:val="auto"/>
                <w:sz w:val="27"/>
                <w:szCs w:val="27"/>
              </w:rPr>
              <w:t>Владыковская</w:t>
            </w:r>
            <w:proofErr w:type="spellEnd"/>
            <w:r w:rsidRPr="00002154">
              <w:rPr>
                <w:color w:val="auto"/>
                <w:sz w:val="27"/>
                <w:szCs w:val="27"/>
              </w:rPr>
              <w:t xml:space="preserve"> Э.Б.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574D" w14:textId="77777777" w:rsidR="00002154" w:rsidRPr="00002154" w:rsidRDefault="00002154" w:rsidP="00002154">
            <w:pPr>
              <w:pStyle w:val="a7"/>
              <w:tabs>
                <w:tab w:val="left" w:pos="2593"/>
              </w:tabs>
              <w:ind w:left="0" w:right="41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002154">
              <w:rPr>
                <w:color w:val="auto"/>
                <w:sz w:val="27"/>
                <w:szCs w:val="27"/>
              </w:rPr>
              <w:t xml:space="preserve">ГУО </w:t>
            </w:r>
            <w:r w:rsidRPr="00002154">
              <w:rPr>
                <w:color w:val="auto"/>
                <w:sz w:val="27"/>
                <w:szCs w:val="27"/>
                <w:lang w:val="ru-RU"/>
              </w:rPr>
              <w:t>«</w:t>
            </w:r>
            <w:r w:rsidRPr="00002154">
              <w:rPr>
                <w:color w:val="auto"/>
                <w:sz w:val="27"/>
                <w:szCs w:val="27"/>
              </w:rPr>
              <w:t>Полецкишская БШ</w:t>
            </w:r>
            <w:r w:rsidRPr="00002154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7E826484" w14:textId="77777777" w:rsidTr="00EC0E4B">
        <w:trPr>
          <w:trHeight w:val="58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EE3A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30.04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057B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РУМО воспитателей дошкольного образования разновозрастных групп</w:t>
            </w:r>
          </w:p>
          <w:p w14:paraId="099C146E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Кенть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В.И.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8425" w14:textId="77777777" w:rsidR="00002154" w:rsidRPr="00EC0E4B" w:rsidRDefault="00002154" w:rsidP="00002154">
            <w:pPr>
              <w:pStyle w:val="a7"/>
              <w:tabs>
                <w:tab w:val="left" w:pos="2593"/>
              </w:tabs>
              <w:ind w:left="0" w:right="41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Заболотская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 им.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Е.Н.Карпенкова</w:t>
            </w:r>
            <w:proofErr w:type="spellEnd"/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>, 10.00</w:t>
            </w:r>
          </w:p>
        </w:tc>
      </w:tr>
      <w:tr w:rsidR="00002154" w:rsidRPr="00EC0E4B" w14:paraId="49EC3BB3" w14:textId="77777777" w:rsidTr="00EC0E4B">
        <w:trPr>
          <w:trHeight w:val="957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1D6D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30.04.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2D7F" w14:textId="77777777" w:rsidR="00002154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Школа управления для директоров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 xml:space="preserve"> </w:t>
            </w:r>
            <w:r w:rsidRPr="00EC0E4B">
              <w:rPr>
                <w:color w:val="auto"/>
                <w:sz w:val="27"/>
                <w:szCs w:val="27"/>
              </w:rPr>
              <w:t>“Переход учреждений общего среднего образования области на новые принципы организации школьного питания”</w:t>
            </w:r>
          </w:p>
          <w:p w14:paraId="0810DA02" w14:textId="21820860" w:rsidR="00002154" w:rsidRPr="00A37720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  <w:proofErr w:type="spellStart"/>
            <w:r>
              <w:rPr>
                <w:color w:val="auto"/>
                <w:sz w:val="27"/>
                <w:szCs w:val="27"/>
                <w:lang w:val="ru-RU"/>
              </w:rPr>
              <w:t>Салманович</w:t>
            </w:r>
            <w:proofErr w:type="spellEnd"/>
            <w:r>
              <w:rPr>
                <w:color w:val="auto"/>
                <w:sz w:val="27"/>
                <w:szCs w:val="27"/>
                <w:lang w:val="ru-RU"/>
              </w:rPr>
              <w:t xml:space="preserve"> Л.С.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3880" w14:textId="77777777" w:rsidR="00002154" w:rsidRPr="00EC0E4B" w:rsidRDefault="00002154" w:rsidP="00002154">
            <w:pPr>
              <w:pStyle w:val="a7"/>
              <w:ind w:left="0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Жирмунская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, 10.00 </w:t>
            </w:r>
          </w:p>
        </w:tc>
      </w:tr>
      <w:tr w:rsidR="00002154" w:rsidRPr="00EC0E4B" w14:paraId="52F527A6" w14:textId="77777777" w:rsidTr="00EC0E4B">
        <w:trPr>
          <w:trHeight w:val="344"/>
        </w:trPr>
        <w:tc>
          <w:tcPr>
            <w:tcW w:w="104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1A85" w14:textId="77777777" w:rsidR="00002154" w:rsidRPr="00EC0E4B" w:rsidRDefault="00002154" w:rsidP="00002154">
            <w:pPr>
              <w:pStyle w:val="a7"/>
              <w:ind w:left="18" w:right="46"/>
              <w:jc w:val="both"/>
              <w:rPr>
                <w:b/>
                <w:color w:val="auto"/>
                <w:sz w:val="27"/>
                <w:szCs w:val="27"/>
              </w:rPr>
            </w:pPr>
            <w:r w:rsidRPr="00EC0E4B">
              <w:rPr>
                <w:b/>
                <w:color w:val="auto"/>
                <w:sz w:val="27"/>
                <w:szCs w:val="27"/>
              </w:rPr>
              <w:t>Районные мероприятия</w:t>
            </w:r>
          </w:p>
        </w:tc>
      </w:tr>
      <w:tr w:rsidR="00002154" w:rsidRPr="00EC0E4B" w14:paraId="159D9E26" w14:textId="77777777" w:rsidTr="00EC0E4B">
        <w:trPr>
          <w:trHeight w:val="63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E226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01.04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9349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Районный этап республиканского конкурса “Победу чтим, героев помним”</w:t>
            </w:r>
          </w:p>
          <w:p w14:paraId="2ABD3C4D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Спетелюн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Л.С.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1537" w14:textId="77777777" w:rsidR="00002154" w:rsidRPr="002C0A0A" w:rsidRDefault="00002154" w:rsidP="00002154">
            <w:pPr>
              <w:pStyle w:val="a7"/>
              <w:ind w:left="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ГУДО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Вороновский ЦТДМ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76A13CB9" w14:textId="77777777" w:rsidTr="00EC0E4B">
        <w:trPr>
          <w:trHeight w:val="63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D000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>01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.04</w:t>
            </w:r>
            <w:r w:rsidRPr="00EC0E4B">
              <w:rPr>
                <w:color w:val="auto"/>
                <w:sz w:val="27"/>
                <w:szCs w:val="27"/>
              </w:rPr>
              <w:t>-06.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72AE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Областная профилактическая антинаркотическая акция “Миссия - жить!”</w:t>
            </w:r>
          </w:p>
          <w:p w14:paraId="119C5F85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Багрец Н.А.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30C8" w14:textId="77777777" w:rsidR="00002154" w:rsidRPr="002C0A0A" w:rsidRDefault="00002154" w:rsidP="00002154">
            <w:pPr>
              <w:pStyle w:val="a7"/>
              <w:tabs>
                <w:tab w:val="left" w:pos="2593"/>
              </w:tabs>
              <w:ind w:left="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ГУДО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Вороновский ЦТДМ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4B57F8FC" w14:textId="77777777" w:rsidTr="00EC0E4B">
        <w:trPr>
          <w:trHeight w:val="63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7DC5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02.04.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AC14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Районный конкурс электронных плакатов ко Дню единения народов России и Беларуси</w:t>
            </w:r>
          </w:p>
          <w:p w14:paraId="68028056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Багрец Н.А.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53DC" w14:textId="77777777" w:rsidR="00002154" w:rsidRPr="002C0A0A" w:rsidRDefault="00002154" w:rsidP="00002154">
            <w:pPr>
              <w:pStyle w:val="a7"/>
              <w:tabs>
                <w:tab w:val="left" w:pos="2593"/>
              </w:tabs>
              <w:ind w:left="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ГУДО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Вороновский ЦТДМ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29393E41" w14:textId="77777777" w:rsidTr="00EC0E4B">
        <w:trPr>
          <w:trHeight w:val="82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C221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03.04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12A7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Районный этап областной выставки-конкурса детского творчества «За мирное небо скажем: «Спасибо»!</w:t>
            </w:r>
          </w:p>
          <w:p w14:paraId="3FDB6004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  <w:highlight w:val="white"/>
              </w:rPr>
              <w:t>Яварович</w:t>
            </w:r>
            <w:proofErr w:type="spellEnd"/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6101" w14:textId="77777777" w:rsidR="00002154" w:rsidRPr="002C0A0A" w:rsidRDefault="00002154" w:rsidP="00002154">
            <w:pPr>
              <w:pStyle w:val="a7"/>
              <w:tabs>
                <w:tab w:val="left" w:pos="2593"/>
              </w:tabs>
              <w:ind w:left="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ГУДО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Вороновский ЦТДМ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2B4DA45C" w14:textId="77777777" w:rsidTr="00EC0E4B">
        <w:trPr>
          <w:trHeight w:val="82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03C1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03.04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C92C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Районный легкоатлетический кросс для работников системы образования, посвященный 80-летию освобождения Беларуси от немецко-фашистских захватчиков</w:t>
            </w:r>
          </w:p>
          <w:p w14:paraId="6C247074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Волынец Л.Р.</w:t>
            </w:r>
          </w:p>
          <w:p w14:paraId="4CFAF951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  <w:highlight w:val="white"/>
              </w:rPr>
              <w:t>Франскевич</w:t>
            </w:r>
            <w:proofErr w:type="spellEnd"/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 Р.И.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76E9" w14:textId="77777777" w:rsidR="00002154" w:rsidRPr="00EC0E4B" w:rsidRDefault="00002154" w:rsidP="00002154">
            <w:pPr>
              <w:pStyle w:val="a7"/>
              <w:tabs>
                <w:tab w:val="left" w:pos="2593"/>
              </w:tabs>
              <w:ind w:left="0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Стадион ГУО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10.00</w:t>
            </w:r>
          </w:p>
        </w:tc>
      </w:tr>
      <w:tr w:rsidR="00002154" w:rsidRPr="00EC0E4B" w14:paraId="75D2FA76" w14:textId="77777777" w:rsidTr="00EC0E4B">
        <w:trPr>
          <w:trHeight w:val="82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71D7C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03.04.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0381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Районное спортивно-массовое мероприятие по программе летнего многоборья “Здоровье”</w:t>
            </w:r>
          </w:p>
          <w:p w14:paraId="644A1D17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  <w:highlight w:val="white"/>
              </w:rPr>
              <w:t>Франскевич</w:t>
            </w:r>
            <w:proofErr w:type="spellEnd"/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 Р.И.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E229" w14:textId="77777777" w:rsidR="00002154" w:rsidRPr="00EC0E4B" w:rsidRDefault="00002154" w:rsidP="00002154">
            <w:pPr>
              <w:pStyle w:val="a7"/>
              <w:ind w:left="42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10.00</w:t>
            </w:r>
          </w:p>
        </w:tc>
      </w:tr>
      <w:tr w:rsidR="00002154" w:rsidRPr="00EC0E4B" w14:paraId="48F2F541" w14:textId="77777777" w:rsidTr="00EC0E4B">
        <w:trPr>
          <w:trHeight w:val="84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6A38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05.04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A8CE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Районный открытый весенний легкоатлетический кросс памяти </w:t>
            </w:r>
            <w:proofErr w:type="spellStart"/>
            <w:r w:rsidRPr="00EC0E4B">
              <w:rPr>
                <w:color w:val="auto"/>
                <w:sz w:val="27"/>
                <w:szCs w:val="27"/>
                <w:highlight w:val="white"/>
              </w:rPr>
              <w:t>А.И.Канарчика</w:t>
            </w:r>
            <w:proofErr w:type="spellEnd"/>
          </w:p>
          <w:p w14:paraId="0D2AC519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  <w:highlight w:val="white"/>
              </w:rPr>
              <w:t>Франскевич</w:t>
            </w:r>
            <w:proofErr w:type="spellEnd"/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 Р.И.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16E4" w14:textId="77777777" w:rsidR="00002154" w:rsidRPr="00EC0E4B" w:rsidRDefault="00002154" w:rsidP="00002154">
            <w:pPr>
              <w:pStyle w:val="a7"/>
              <w:ind w:left="42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Лесопарк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Вороновского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ГПТК</w:t>
            </w:r>
          </w:p>
        </w:tc>
      </w:tr>
      <w:tr w:rsidR="00002154" w:rsidRPr="00EC0E4B" w14:paraId="7804390F" w14:textId="77777777" w:rsidTr="00EC0E4B">
        <w:trPr>
          <w:trHeight w:val="84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A2F2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06.04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D9B5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Районный этап областного проекта “Играем в футбол” (учащиеся 3-4 классов)</w:t>
            </w:r>
          </w:p>
          <w:p w14:paraId="0596CCA6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  <w:highlight w:val="white"/>
              </w:rPr>
              <w:t>Франскевич</w:t>
            </w:r>
            <w:proofErr w:type="spellEnd"/>
            <w:r w:rsidRPr="00EC0E4B">
              <w:rPr>
                <w:color w:val="auto"/>
                <w:sz w:val="27"/>
                <w:szCs w:val="27"/>
                <w:highlight w:val="white"/>
              </w:rPr>
              <w:t xml:space="preserve"> Р.И., Почобут С.Б.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B242" w14:textId="30C804F5" w:rsidR="00002154" w:rsidRPr="00EC0E4B" w:rsidRDefault="00002154" w:rsidP="00094703">
            <w:pPr>
              <w:pStyle w:val="a7"/>
              <w:ind w:left="42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Радунская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10.00</w:t>
            </w:r>
          </w:p>
        </w:tc>
      </w:tr>
      <w:tr w:rsidR="00094703" w:rsidRPr="00EC0E4B" w14:paraId="7DCE49D3" w14:textId="77777777" w:rsidTr="00EC0E4B">
        <w:trPr>
          <w:trHeight w:val="84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0F20" w14:textId="1BC0CC0B" w:rsidR="00094703" w:rsidRPr="00094703" w:rsidRDefault="00094703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  <w:lang w:val="ru-RU"/>
              </w:rPr>
            </w:pPr>
            <w:r w:rsidRPr="00094703">
              <w:rPr>
                <w:color w:val="auto"/>
                <w:sz w:val="27"/>
                <w:szCs w:val="27"/>
                <w:lang w:val="ru-RU"/>
              </w:rPr>
              <w:t>06.04.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DC75" w14:textId="45681BB5" w:rsidR="00094703" w:rsidRPr="00094703" w:rsidRDefault="00094703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094703">
              <w:rPr>
                <w:color w:val="auto"/>
                <w:sz w:val="27"/>
                <w:szCs w:val="27"/>
                <w:lang w:val="ru-RU"/>
              </w:rPr>
              <w:t>Районный этап областной олимпиады по учебному предмету «Черчение»</w:t>
            </w:r>
          </w:p>
          <w:p w14:paraId="01BC46A0" w14:textId="3BB2620B" w:rsidR="00094703" w:rsidRPr="00094703" w:rsidRDefault="00094703" w:rsidP="00094703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  <w:r w:rsidRPr="00094703">
              <w:rPr>
                <w:color w:val="auto"/>
                <w:sz w:val="27"/>
                <w:szCs w:val="27"/>
                <w:lang w:val="ru-RU"/>
              </w:rPr>
              <w:t>Скорина С.И.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0F50" w14:textId="30FB390A" w:rsidR="00094703" w:rsidRPr="00094703" w:rsidRDefault="00094703" w:rsidP="00002154">
            <w:pPr>
              <w:pStyle w:val="a7"/>
              <w:ind w:left="42" w:righ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094703">
              <w:rPr>
                <w:color w:val="auto"/>
                <w:sz w:val="27"/>
                <w:szCs w:val="27"/>
                <w:lang w:val="ru-RU"/>
              </w:rPr>
              <w:t>ГУО «Вороновская СШ»</w:t>
            </w:r>
            <w:bookmarkStart w:id="3" w:name="_GoBack"/>
            <w:bookmarkEnd w:id="3"/>
          </w:p>
        </w:tc>
      </w:tr>
      <w:tr w:rsidR="00002154" w:rsidRPr="00EC0E4B" w14:paraId="6411185A" w14:textId="77777777" w:rsidTr="002C0A0A">
        <w:trPr>
          <w:trHeight w:val="1013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DF4C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08.04- 12.04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415A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Конкурс открытого урока для  педагогов со стажем до 2 лет</w:t>
            </w:r>
          </w:p>
          <w:p w14:paraId="72A3CBE5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Станкевич Г.Э.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04DC" w14:textId="77777777" w:rsidR="00002154" w:rsidRPr="00EC0E4B" w:rsidRDefault="00002154" w:rsidP="00002154">
            <w:pPr>
              <w:pStyle w:val="a7"/>
              <w:ind w:left="42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Учреждения образования</w:t>
            </w:r>
          </w:p>
        </w:tc>
      </w:tr>
      <w:tr w:rsidR="00175533" w:rsidRPr="00175533" w14:paraId="323829C8" w14:textId="77777777" w:rsidTr="00175533">
        <w:trPr>
          <w:gridAfter w:val="1"/>
          <w:wAfter w:w="40" w:type="dxa"/>
          <w:trHeight w:val="1013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EC28" w14:textId="2A71F57E" w:rsidR="00175533" w:rsidRPr="00094703" w:rsidRDefault="00175533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094703">
              <w:rPr>
                <w:color w:val="auto"/>
                <w:sz w:val="27"/>
                <w:szCs w:val="27"/>
                <w:shd w:val="clear" w:color="auto" w:fill="FFFFFF"/>
              </w:rPr>
              <w:t>10.04.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9D10" w14:textId="1072A104" w:rsidR="00175533" w:rsidRPr="00094703" w:rsidRDefault="00175533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094703">
              <w:rPr>
                <w:color w:val="auto"/>
                <w:sz w:val="27"/>
                <w:szCs w:val="27"/>
                <w:shd w:val="clear" w:color="auto" w:fill="FFFFFF"/>
                <w:lang w:val="ru-RU"/>
              </w:rPr>
              <w:t>Р</w:t>
            </w:r>
            <w:proofErr w:type="spellStart"/>
            <w:r w:rsidRPr="00094703">
              <w:rPr>
                <w:color w:val="auto"/>
                <w:sz w:val="27"/>
                <w:szCs w:val="27"/>
                <w:shd w:val="clear" w:color="auto" w:fill="FFFFFF"/>
              </w:rPr>
              <w:t>айонная</w:t>
            </w:r>
            <w:proofErr w:type="spellEnd"/>
            <w:r w:rsidRPr="00094703">
              <w:rPr>
                <w:color w:val="auto"/>
                <w:sz w:val="27"/>
                <w:szCs w:val="27"/>
                <w:shd w:val="clear" w:color="auto" w:fill="FFFFFF"/>
              </w:rPr>
              <w:t xml:space="preserve"> интеллектуальная игра-олимпиада по знанию Правил дорожного движения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432E" w14:textId="3F0A0CB1" w:rsidR="00175533" w:rsidRPr="00175533" w:rsidRDefault="00175533" w:rsidP="00002154">
            <w:pPr>
              <w:pStyle w:val="a7"/>
              <w:ind w:left="42" w:right="0"/>
              <w:jc w:val="both"/>
              <w:rPr>
                <w:color w:val="auto"/>
                <w:sz w:val="27"/>
                <w:szCs w:val="27"/>
              </w:rPr>
            </w:pPr>
            <w:r w:rsidRPr="00094703">
              <w:rPr>
                <w:color w:val="auto"/>
                <w:sz w:val="27"/>
                <w:szCs w:val="27"/>
              </w:rPr>
              <w:t>ГУДО «Вороновский ЦТДМ»</w:t>
            </w:r>
          </w:p>
        </w:tc>
      </w:tr>
      <w:tr w:rsidR="00002154" w:rsidRPr="00EC0E4B" w14:paraId="2A55A6FE" w14:textId="77777777" w:rsidTr="00EC0E4B">
        <w:trPr>
          <w:trHeight w:val="63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29E1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с 10.04 по 17.04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A03C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Районный конкурс методических разработок, дидактических игр (пособий) “Дошкольник в мире профессий”</w:t>
            </w:r>
          </w:p>
          <w:p w14:paraId="1E17159C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Кенть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В.И.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C63A" w14:textId="77777777" w:rsidR="00002154" w:rsidRPr="00EC0E4B" w:rsidRDefault="00002154" w:rsidP="00002154">
            <w:pPr>
              <w:pStyle w:val="a7"/>
              <w:ind w:left="42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Учреждения, реализующие образовательную программу дошкольного образования</w:t>
            </w:r>
          </w:p>
        </w:tc>
      </w:tr>
      <w:tr w:rsidR="00002154" w:rsidRPr="00EC0E4B" w14:paraId="25926AEA" w14:textId="77777777" w:rsidTr="00EC0E4B">
        <w:trPr>
          <w:trHeight w:val="1274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24EF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10-20.04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A350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Изучение состояния учреждений общего среднего образования по подготовке к новому  учебному году. Составление актов.</w:t>
            </w:r>
          </w:p>
          <w:p w14:paraId="4D3B20A2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Комиссия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C841" w14:textId="77777777" w:rsidR="00002154" w:rsidRPr="00EC0E4B" w:rsidRDefault="00002154" w:rsidP="00002154">
            <w:pPr>
              <w:pStyle w:val="a7"/>
              <w:ind w:left="-100" w:righ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УОСО</w:t>
            </w:r>
          </w:p>
        </w:tc>
      </w:tr>
      <w:tr w:rsidR="00002154" w:rsidRPr="00EC0E4B" w14:paraId="0C0F246F" w14:textId="77777777" w:rsidTr="00EC0E4B">
        <w:trPr>
          <w:trHeight w:val="63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4BE0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11.04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CB68" w14:textId="1263E332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  <w:lang w:val="ru-RU"/>
              </w:rPr>
              <w:t xml:space="preserve">Районное родительское </w:t>
            </w:r>
            <w:r>
              <w:rPr>
                <w:color w:val="auto"/>
                <w:sz w:val="27"/>
                <w:szCs w:val="27"/>
                <w:lang w:val="en-US"/>
              </w:rPr>
              <w:t>Online</w:t>
            </w:r>
            <w:r w:rsidRPr="00002154">
              <w:rPr>
                <w:color w:val="auto"/>
                <w:sz w:val="27"/>
                <w:szCs w:val="27"/>
                <w:lang w:val="ru-RU"/>
              </w:rPr>
              <w:t>-</w:t>
            </w:r>
            <w:r w:rsidRPr="00EC0E4B">
              <w:rPr>
                <w:color w:val="auto"/>
                <w:sz w:val="27"/>
                <w:szCs w:val="27"/>
                <w:lang w:val="ru-RU"/>
              </w:rPr>
              <w:t>собрание</w:t>
            </w:r>
          </w:p>
          <w:p w14:paraId="77633882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  <w:lang w:val="ru-RU"/>
              </w:rPr>
              <w:t>Салманович</w:t>
            </w:r>
            <w:proofErr w:type="spellEnd"/>
            <w:r w:rsidRPr="00EC0E4B">
              <w:rPr>
                <w:color w:val="auto"/>
                <w:sz w:val="27"/>
                <w:szCs w:val="27"/>
                <w:lang w:val="ru-RU"/>
              </w:rPr>
              <w:t xml:space="preserve"> Л.С.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CA5D" w14:textId="0953D648" w:rsidR="00002154" w:rsidRPr="00EC0E4B" w:rsidRDefault="00002154" w:rsidP="00002154">
            <w:pPr>
              <w:pStyle w:val="a7"/>
              <w:ind w:left="-100"/>
              <w:jc w:val="both"/>
              <w:rPr>
                <w:color w:val="auto"/>
                <w:sz w:val="27"/>
                <w:szCs w:val="27"/>
                <w:lang w:val="ru-RU"/>
              </w:rPr>
            </w:pPr>
            <w:proofErr w:type="spellStart"/>
            <w:r w:rsidRPr="00A37720">
              <w:rPr>
                <w:color w:val="auto"/>
                <w:sz w:val="27"/>
                <w:szCs w:val="27"/>
                <w:lang w:val="ru-RU"/>
              </w:rPr>
              <w:t>Online</w:t>
            </w:r>
            <w:proofErr w:type="spellEnd"/>
          </w:p>
        </w:tc>
      </w:tr>
      <w:tr w:rsidR="00002154" w:rsidRPr="00EC0E4B" w14:paraId="2F183C0B" w14:textId="77777777" w:rsidTr="00EC0E4B">
        <w:trPr>
          <w:trHeight w:val="63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7736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13.04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37FF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Районный этап областной олимпиады для учащихся 2 ступени обучения</w:t>
            </w:r>
          </w:p>
          <w:p w14:paraId="0473058F" w14:textId="77777777" w:rsidR="00002154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>Запасник Л.И., методисты ГУ “Вороновский РУМК”</w:t>
            </w:r>
          </w:p>
          <w:p w14:paraId="24D00243" w14:textId="77777777" w:rsidR="00094703" w:rsidRPr="00094703" w:rsidRDefault="00094703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88E6" w14:textId="2475105C" w:rsidR="00002154" w:rsidRPr="002C0A0A" w:rsidRDefault="00002154" w:rsidP="00002154">
            <w:pPr>
              <w:pStyle w:val="a7"/>
              <w:ind w:lef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>ГУ</w:t>
            </w:r>
            <w:r>
              <w:rPr>
                <w:color w:val="auto"/>
                <w:sz w:val="27"/>
                <w:szCs w:val="27"/>
                <w:lang w:val="ru-RU"/>
              </w:rPr>
              <w:t>О</w:t>
            </w:r>
            <w:r w:rsidRPr="00EC0E4B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  <w:p w14:paraId="4BD7C11C" w14:textId="77777777" w:rsidR="00002154" w:rsidRPr="00EC0E4B" w:rsidRDefault="00002154" w:rsidP="00002154">
            <w:pPr>
              <w:pStyle w:val="a7"/>
              <w:ind w:lef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10.00</w:t>
            </w:r>
          </w:p>
        </w:tc>
      </w:tr>
      <w:tr w:rsidR="00094703" w:rsidRPr="00094703" w14:paraId="1E6C2200" w14:textId="77777777" w:rsidTr="00094703">
        <w:trPr>
          <w:trHeight w:val="31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7949" w14:textId="0D9A4EF1" w:rsidR="00094703" w:rsidRPr="00094703" w:rsidRDefault="00094703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094703">
              <w:rPr>
                <w:sz w:val="27"/>
                <w:szCs w:val="27"/>
              </w:rPr>
              <w:t>16.04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F735" w14:textId="77777777" w:rsidR="00094703" w:rsidRPr="00094703" w:rsidRDefault="00094703" w:rsidP="00094703">
            <w:pPr>
              <w:pStyle w:val="a7"/>
              <w:ind w:left="38" w:right="42"/>
              <w:jc w:val="both"/>
              <w:rPr>
                <w:sz w:val="27"/>
                <w:szCs w:val="27"/>
                <w:lang w:val="ru-RU"/>
              </w:rPr>
            </w:pPr>
            <w:r w:rsidRPr="00094703">
              <w:rPr>
                <w:sz w:val="27"/>
                <w:szCs w:val="27"/>
                <w:lang w:val="ru-RU"/>
              </w:rPr>
              <w:t>Р</w:t>
            </w:r>
            <w:proofErr w:type="spellStart"/>
            <w:r w:rsidRPr="00094703">
              <w:rPr>
                <w:sz w:val="27"/>
                <w:szCs w:val="27"/>
              </w:rPr>
              <w:t>еспубликанск</w:t>
            </w:r>
            <w:r w:rsidRPr="00094703">
              <w:rPr>
                <w:sz w:val="27"/>
                <w:szCs w:val="27"/>
                <w:lang w:val="ru-RU"/>
              </w:rPr>
              <w:t>ая</w:t>
            </w:r>
            <w:proofErr w:type="spellEnd"/>
            <w:r w:rsidRPr="00094703">
              <w:rPr>
                <w:sz w:val="27"/>
                <w:szCs w:val="27"/>
              </w:rPr>
              <w:t xml:space="preserve">  </w:t>
            </w:r>
            <w:proofErr w:type="spellStart"/>
            <w:r w:rsidRPr="00094703">
              <w:rPr>
                <w:sz w:val="27"/>
                <w:szCs w:val="27"/>
              </w:rPr>
              <w:t>контрольн</w:t>
            </w:r>
            <w:r w:rsidRPr="00094703">
              <w:rPr>
                <w:sz w:val="27"/>
                <w:szCs w:val="27"/>
                <w:lang w:val="ru-RU"/>
              </w:rPr>
              <w:t>ая</w:t>
            </w:r>
            <w:proofErr w:type="spellEnd"/>
            <w:r w:rsidRPr="00094703">
              <w:rPr>
                <w:sz w:val="27"/>
                <w:szCs w:val="27"/>
              </w:rPr>
              <w:t xml:space="preserve"> работ</w:t>
            </w:r>
            <w:r w:rsidRPr="00094703">
              <w:rPr>
                <w:sz w:val="27"/>
                <w:szCs w:val="27"/>
                <w:lang w:val="ru-RU"/>
              </w:rPr>
              <w:t>а</w:t>
            </w:r>
            <w:r w:rsidRPr="00094703">
              <w:rPr>
                <w:sz w:val="27"/>
                <w:szCs w:val="27"/>
              </w:rPr>
              <w:t xml:space="preserve"> по учебному предмету «История Беларуси» (</w:t>
            </w:r>
            <w:r w:rsidRPr="00094703">
              <w:rPr>
                <w:sz w:val="27"/>
                <w:szCs w:val="27"/>
                <w:lang w:val="en-US"/>
              </w:rPr>
              <w:t>XI</w:t>
            </w:r>
            <w:r w:rsidRPr="00094703">
              <w:rPr>
                <w:sz w:val="27"/>
                <w:szCs w:val="27"/>
              </w:rPr>
              <w:t xml:space="preserve"> класс)</w:t>
            </w:r>
          </w:p>
          <w:p w14:paraId="0C50BF70" w14:textId="62E0A8DC" w:rsidR="00094703" w:rsidRPr="00094703" w:rsidRDefault="00094703" w:rsidP="00094703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  <w:r w:rsidRPr="00094703">
              <w:rPr>
                <w:sz w:val="27"/>
                <w:szCs w:val="27"/>
                <w:lang w:val="ru-RU"/>
              </w:rPr>
              <w:t>Скорина С.И.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DDF8" w14:textId="2A0087DD" w:rsidR="00094703" w:rsidRPr="00094703" w:rsidRDefault="00094703" w:rsidP="00002154">
            <w:pPr>
              <w:pStyle w:val="a7"/>
              <w:ind w:lef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094703">
              <w:rPr>
                <w:color w:val="auto"/>
                <w:sz w:val="27"/>
                <w:szCs w:val="27"/>
                <w:lang w:val="ru-RU"/>
              </w:rPr>
              <w:t>Учреждения образования</w:t>
            </w:r>
          </w:p>
        </w:tc>
      </w:tr>
      <w:tr w:rsidR="00002154" w:rsidRPr="00EC0E4B" w14:paraId="2D588305" w14:textId="77777777" w:rsidTr="00EC0E4B">
        <w:trPr>
          <w:trHeight w:val="64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48EA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17.04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0775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Районное весеннее первенство по легкой атлетике 2007-2008 г.р., 2009 г.р., 2010 г.р. и моложе</w:t>
            </w:r>
          </w:p>
          <w:p w14:paraId="58E0F429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Франскевич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Р.И.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AEDF" w14:textId="77777777" w:rsidR="00002154" w:rsidRPr="00EC0E4B" w:rsidRDefault="00002154" w:rsidP="00002154">
            <w:pPr>
              <w:pStyle w:val="a7"/>
              <w:ind w:lef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Городской стадион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г.п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.В</w:t>
            </w:r>
            <w:proofErr w:type="gramEnd"/>
            <w:r w:rsidRPr="00EC0E4B">
              <w:rPr>
                <w:color w:val="auto"/>
                <w:sz w:val="27"/>
                <w:szCs w:val="27"/>
              </w:rPr>
              <w:t>ороново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>. 10.00</w:t>
            </w:r>
          </w:p>
        </w:tc>
      </w:tr>
      <w:tr w:rsidR="00002154" w:rsidRPr="00EC0E4B" w14:paraId="003445A2" w14:textId="77777777" w:rsidTr="00EC0E4B">
        <w:trPr>
          <w:trHeight w:val="64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20C5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17.04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0A1F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Районный  творческий конкурс для детей и подростков «Соблюдаем законы дорог – 2023!»</w:t>
            </w:r>
          </w:p>
          <w:p w14:paraId="3A0E17F6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Яварович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03E5" w14:textId="77777777" w:rsidR="00002154" w:rsidRPr="002C0A0A" w:rsidRDefault="00002154" w:rsidP="00002154">
            <w:pPr>
              <w:pStyle w:val="a7"/>
              <w:ind w:left="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ГУДО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Вороновский ЦТДМ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0DED56D2" w14:textId="77777777" w:rsidTr="002C0A0A">
        <w:trPr>
          <w:trHeight w:val="645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F85E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  <w:highlight w:val="white"/>
              </w:rPr>
            </w:pPr>
            <w:r w:rsidRPr="00EC0E4B">
              <w:rPr>
                <w:color w:val="auto"/>
                <w:sz w:val="27"/>
                <w:szCs w:val="27"/>
                <w:highlight w:val="white"/>
              </w:rPr>
              <w:t>18.04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27E9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Заседание Совета ветеранов</w:t>
            </w:r>
          </w:p>
          <w:p w14:paraId="15AFDDF4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Волынец Л.Р.</w:t>
            </w:r>
            <w:r>
              <w:rPr>
                <w:color w:val="auto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Габис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Ф.Ф.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97FC" w14:textId="77777777" w:rsidR="00002154" w:rsidRPr="00EC0E4B" w:rsidRDefault="00002154" w:rsidP="00002154">
            <w:pPr>
              <w:pStyle w:val="a7"/>
              <w:ind w:left="0" w:right="-10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Заболотская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 им.</w:t>
            </w:r>
            <w:r>
              <w:rPr>
                <w:color w:val="auto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Е.Н.Карпенкова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>”</w:t>
            </w:r>
          </w:p>
        </w:tc>
      </w:tr>
      <w:tr w:rsidR="00002154" w:rsidRPr="00EC0E4B" w14:paraId="770A8735" w14:textId="77777777" w:rsidTr="002C0A0A">
        <w:trPr>
          <w:trHeight w:val="645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7993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19.04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DA96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Районный этап областной олимпиады  для учащихся 2 ступени обучения (физическая культура и здоровье)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92B2" w14:textId="77777777" w:rsidR="00002154" w:rsidRPr="00EC0E4B" w:rsidRDefault="00002154" w:rsidP="00002154">
            <w:pPr>
              <w:pStyle w:val="a7"/>
              <w:ind w:lef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>
              <w:rPr>
                <w:color w:val="auto"/>
                <w:sz w:val="27"/>
                <w:szCs w:val="27"/>
                <w:lang w:val="ru-RU"/>
              </w:rPr>
              <w:t xml:space="preserve">» </w:t>
            </w:r>
            <w:r w:rsidRPr="00EC0E4B">
              <w:rPr>
                <w:color w:val="auto"/>
                <w:sz w:val="27"/>
                <w:szCs w:val="27"/>
              </w:rPr>
              <w:t>10.00</w:t>
            </w:r>
          </w:p>
        </w:tc>
      </w:tr>
      <w:tr w:rsidR="00002154" w:rsidRPr="00EC0E4B" w14:paraId="2F80704D" w14:textId="77777777" w:rsidTr="002C0A0A">
        <w:trPr>
          <w:trHeight w:val="66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0692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20.04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F4DF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Районный этап областной олимпиады для учащихся 2 ступени обучения</w:t>
            </w:r>
          </w:p>
          <w:p w14:paraId="77A8BCB7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Запасник Л.И., </w:t>
            </w:r>
          </w:p>
          <w:p w14:paraId="1F5CB10B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методисты ГУ “Вороновский РУМК”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B083" w14:textId="77777777" w:rsidR="00002154" w:rsidRPr="00EC0E4B" w:rsidRDefault="00002154" w:rsidP="00002154">
            <w:pPr>
              <w:pStyle w:val="a7"/>
              <w:ind w:left="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10.00</w:t>
            </w:r>
          </w:p>
        </w:tc>
      </w:tr>
      <w:tr w:rsidR="00002154" w:rsidRPr="00EC0E4B" w14:paraId="576C028A" w14:textId="77777777" w:rsidTr="00EC0E4B">
        <w:trPr>
          <w:trHeight w:val="66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0439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22.04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FF22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Районный этап областного конкурса «Семейный оберег», в рамках областного фестиваля «Семья XXI века»  </w:t>
            </w:r>
          </w:p>
          <w:p w14:paraId="21A7A215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                                      Каплун Г.Ф.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B43B" w14:textId="77777777" w:rsidR="00002154" w:rsidRPr="002C0A0A" w:rsidRDefault="00002154" w:rsidP="00002154">
            <w:pPr>
              <w:pStyle w:val="a7"/>
              <w:ind w:left="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ГУДО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Вороновский ЦТДМ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33C1B833" w14:textId="77777777" w:rsidTr="00EC0E4B">
        <w:trPr>
          <w:trHeight w:val="66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506E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23.04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862B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Районное спортивно-массовое мероприятие “Золотые таланты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Вороновщины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>!”</w:t>
            </w:r>
          </w:p>
          <w:p w14:paraId="14140347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Франскевич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Р.И.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8499" w14:textId="77777777" w:rsidR="00002154" w:rsidRPr="00EC0E4B" w:rsidRDefault="00002154" w:rsidP="00002154">
            <w:pPr>
              <w:pStyle w:val="a7"/>
              <w:ind w:left="-100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10.00</w:t>
            </w:r>
          </w:p>
        </w:tc>
      </w:tr>
      <w:tr w:rsidR="00002154" w:rsidRPr="00EC0E4B" w14:paraId="52EC390A" w14:textId="77777777" w:rsidTr="00EC0E4B">
        <w:trPr>
          <w:trHeight w:val="66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5578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23.04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A75F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Районный этап Республиканской спортивно-патриотической игры “Зарница”</w:t>
            </w:r>
          </w:p>
          <w:p w14:paraId="2F94CBFE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Пашкелевич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А.С.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9913" w14:textId="77777777" w:rsidR="00002154" w:rsidRPr="00EC0E4B" w:rsidRDefault="00002154" w:rsidP="00002154">
            <w:pPr>
              <w:pStyle w:val="a7"/>
              <w:ind w:left="-10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Вороновский РС ОО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БРПО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</w:t>
            </w:r>
          </w:p>
          <w:p w14:paraId="33976AE2" w14:textId="77777777" w:rsidR="00002154" w:rsidRPr="002C0A0A" w:rsidRDefault="00002154" w:rsidP="00002154">
            <w:pPr>
              <w:pStyle w:val="a7"/>
              <w:ind w:left="-10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Беняконская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15347EEE" w14:textId="77777777" w:rsidTr="00EC0E4B">
        <w:trPr>
          <w:trHeight w:val="66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25C6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24.04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0169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Районный этап Республиканской спортивно-патриотической игры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Зарничка</w:t>
            </w:r>
            <w:proofErr w:type="spellEnd"/>
            <w:r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 xml:space="preserve">       </w:t>
            </w:r>
          </w:p>
          <w:p w14:paraId="681DE2DF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           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А.С.Пашкелевич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7B06" w14:textId="77777777" w:rsidR="00002154" w:rsidRPr="00EC0E4B" w:rsidRDefault="00002154" w:rsidP="00002154">
            <w:pPr>
              <w:pStyle w:val="a7"/>
              <w:ind w:left="-100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Вороновский РС ОО “БРПО”  </w:t>
            </w:r>
          </w:p>
          <w:p w14:paraId="4A9D723E" w14:textId="77777777" w:rsidR="00002154" w:rsidRPr="00EC0E4B" w:rsidRDefault="00002154" w:rsidP="00002154">
            <w:pPr>
              <w:pStyle w:val="a7"/>
              <w:ind w:left="-100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ГУО “Вороновская СШ”</w:t>
            </w:r>
          </w:p>
        </w:tc>
      </w:tr>
      <w:tr w:rsidR="00002154" w:rsidRPr="00EC0E4B" w14:paraId="357C3660" w14:textId="77777777" w:rsidTr="00EC0E4B">
        <w:trPr>
          <w:trHeight w:val="66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321A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25.04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C76B" w14:textId="77777777" w:rsidR="00002154" w:rsidRPr="002C0A0A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Районная НПК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Дорога в будущее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  <w:p w14:paraId="5AAB21A5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                                                           Запасник Л.И.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A59C" w14:textId="77777777" w:rsidR="00002154" w:rsidRPr="00EC0E4B" w:rsidRDefault="00002154" w:rsidP="00002154">
            <w:pPr>
              <w:pStyle w:val="a7"/>
              <w:ind w:left="-100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>
              <w:rPr>
                <w:color w:val="auto"/>
                <w:sz w:val="27"/>
                <w:szCs w:val="27"/>
                <w:lang w:val="ru-RU"/>
              </w:rPr>
              <w:t xml:space="preserve">» </w:t>
            </w:r>
            <w:r w:rsidRPr="00EC0E4B">
              <w:rPr>
                <w:color w:val="auto"/>
                <w:sz w:val="27"/>
                <w:szCs w:val="27"/>
              </w:rPr>
              <w:t>10.00</w:t>
            </w:r>
          </w:p>
        </w:tc>
      </w:tr>
      <w:tr w:rsidR="00002154" w:rsidRPr="00EC0E4B" w14:paraId="45CA0A5E" w14:textId="77777777" w:rsidTr="00EC0E4B">
        <w:trPr>
          <w:trHeight w:val="66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DF82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26.04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67DF" w14:textId="77777777" w:rsidR="00002154" w:rsidRPr="002C0A0A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Районная НПК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Дорога в будущее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  <w:p w14:paraId="42CADAB6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                                                           Запасник Л.И.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45F7" w14:textId="77777777" w:rsidR="00002154" w:rsidRPr="00EC0E4B" w:rsidRDefault="00002154" w:rsidP="00002154">
            <w:pPr>
              <w:pStyle w:val="a7"/>
              <w:ind w:left="-10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ГУО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Вороновская СШ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  <w:r w:rsidRPr="00EC0E4B">
              <w:rPr>
                <w:color w:val="auto"/>
                <w:sz w:val="27"/>
                <w:szCs w:val="27"/>
              </w:rPr>
              <w:t>” 10.00</w:t>
            </w:r>
          </w:p>
        </w:tc>
      </w:tr>
      <w:tr w:rsidR="00002154" w:rsidRPr="00EC0E4B" w14:paraId="0AF3B60F" w14:textId="77777777" w:rsidTr="00EC0E4B">
        <w:trPr>
          <w:trHeight w:val="66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98E1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до 26.04</w:t>
            </w:r>
          </w:p>
          <w:p w14:paraId="5F81DCAF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  <w:lang w:val="ru-RU"/>
              </w:rPr>
            </w:pPr>
          </w:p>
          <w:p w14:paraId="13FC039D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26.04.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4FF0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Районный этап республиканского конкурса по интерьерному дизайну и флористике “Зелёный дом”</w:t>
            </w:r>
          </w:p>
          <w:p w14:paraId="53BE82FA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  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Спетелюн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Л.С. </w:t>
            </w:r>
          </w:p>
          <w:p w14:paraId="4EB39406" w14:textId="77777777" w:rsidR="00002154" w:rsidRPr="002C0A0A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>Школа старшего вожатого “Социально-проектная деятельность в воспитании и социализации членов детских и молодёжных общественных объединений: анализ практического опыта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  <w:p w14:paraId="5A4296E6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  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Пашкелевич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А.С.                                 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E4E6" w14:textId="77777777" w:rsidR="00002154" w:rsidRPr="00EC0E4B" w:rsidRDefault="00002154" w:rsidP="00002154">
            <w:pPr>
              <w:pStyle w:val="a7"/>
              <w:ind w:left="-100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Вороновский 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ЦТДиМ</w:t>
            </w:r>
            <w:proofErr w:type="spellEnd"/>
          </w:p>
          <w:p w14:paraId="7591223E" w14:textId="77777777" w:rsidR="00002154" w:rsidRPr="00EC0E4B" w:rsidRDefault="00002154" w:rsidP="00002154">
            <w:pPr>
              <w:pStyle w:val="a7"/>
              <w:ind w:left="-100" w:right="-100"/>
              <w:jc w:val="both"/>
              <w:rPr>
                <w:color w:val="auto"/>
                <w:sz w:val="27"/>
                <w:szCs w:val="27"/>
                <w:lang w:val="ru-RU"/>
              </w:rPr>
            </w:pPr>
          </w:p>
          <w:p w14:paraId="5BDBAACB" w14:textId="77777777" w:rsidR="00002154" w:rsidRPr="002C0A0A" w:rsidRDefault="00002154" w:rsidP="00002154">
            <w:pPr>
              <w:pStyle w:val="a7"/>
              <w:ind w:left="-100" w:right="-100"/>
              <w:jc w:val="both"/>
              <w:rPr>
                <w:color w:val="auto"/>
                <w:sz w:val="27"/>
                <w:szCs w:val="27"/>
                <w:lang w:val="ru-RU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Вороновский РС ОО </w:t>
            </w:r>
            <w:r>
              <w:rPr>
                <w:color w:val="auto"/>
                <w:sz w:val="27"/>
                <w:szCs w:val="27"/>
                <w:lang w:val="ru-RU"/>
              </w:rPr>
              <w:t>«</w:t>
            </w:r>
            <w:r w:rsidRPr="00EC0E4B">
              <w:rPr>
                <w:color w:val="auto"/>
                <w:sz w:val="27"/>
                <w:szCs w:val="27"/>
              </w:rPr>
              <w:t>БРПО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  <w:p w14:paraId="15341AC5" w14:textId="77777777" w:rsidR="00002154" w:rsidRPr="002C0A0A" w:rsidRDefault="00002154" w:rsidP="00002154">
            <w:pPr>
              <w:pStyle w:val="a7"/>
              <w:ind w:left="-100" w:right="-100"/>
              <w:jc w:val="both"/>
              <w:rPr>
                <w:color w:val="auto"/>
                <w:sz w:val="27"/>
                <w:szCs w:val="27"/>
                <w:lang w:val="ru-RU"/>
              </w:rPr>
            </w:pPr>
            <w:r>
              <w:rPr>
                <w:color w:val="auto"/>
                <w:sz w:val="27"/>
                <w:szCs w:val="27"/>
                <w:lang w:val="ru-RU"/>
              </w:rPr>
              <w:t>ГУО «</w:t>
            </w:r>
            <w:proofErr w:type="spellStart"/>
            <w:r w:rsidRPr="00EC0E4B">
              <w:rPr>
                <w:color w:val="auto"/>
                <w:sz w:val="27"/>
                <w:szCs w:val="27"/>
              </w:rPr>
              <w:t>Погородненская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СШ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11C2AD4F" w14:textId="77777777" w:rsidTr="002C0A0A">
        <w:trPr>
          <w:trHeight w:val="66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23A8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30.04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C56F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Районный этап детского конкурса рисунка «Работники торговли глазами детей», посвященного 100-летию образования органов торговли Беларуси и 80-летию образования Гродненской области</w:t>
            </w:r>
          </w:p>
          <w:p w14:paraId="4D73389F" w14:textId="77777777" w:rsidR="00002154" w:rsidRPr="00EC0E4B" w:rsidRDefault="00002154" w:rsidP="00002154">
            <w:pPr>
              <w:pStyle w:val="a7"/>
              <w:ind w:left="38" w:right="42"/>
              <w:jc w:val="right"/>
              <w:rPr>
                <w:color w:val="auto"/>
                <w:sz w:val="27"/>
                <w:szCs w:val="27"/>
              </w:rPr>
            </w:pPr>
            <w:proofErr w:type="spellStart"/>
            <w:r w:rsidRPr="00EC0E4B">
              <w:rPr>
                <w:color w:val="auto"/>
                <w:sz w:val="27"/>
                <w:szCs w:val="27"/>
              </w:rPr>
              <w:t>Яварович</w:t>
            </w:r>
            <w:proofErr w:type="spellEnd"/>
            <w:r w:rsidRPr="00EC0E4B">
              <w:rPr>
                <w:color w:val="auto"/>
                <w:sz w:val="27"/>
                <w:szCs w:val="27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0AFF" w14:textId="77777777" w:rsidR="00002154" w:rsidRPr="002C0A0A" w:rsidRDefault="00002154" w:rsidP="00002154">
            <w:pPr>
              <w:pStyle w:val="a7"/>
              <w:ind w:left="-100"/>
              <w:jc w:val="both"/>
              <w:rPr>
                <w:color w:val="auto"/>
                <w:sz w:val="27"/>
                <w:szCs w:val="27"/>
                <w:lang w:val="ru-RU"/>
              </w:rPr>
            </w:pPr>
            <w:r>
              <w:rPr>
                <w:color w:val="auto"/>
                <w:sz w:val="27"/>
                <w:szCs w:val="27"/>
                <w:lang w:val="ru-RU"/>
              </w:rPr>
              <w:t>ГУДО «</w:t>
            </w:r>
            <w:r w:rsidRPr="00EC0E4B">
              <w:rPr>
                <w:color w:val="auto"/>
                <w:sz w:val="27"/>
                <w:szCs w:val="27"/>
              </w:rPr>
              <w:t>Вороновский ЦТДМ</w:t>
            </w:r>
            <w:r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175533" w:rsidRPr="00175533" w14:paraId="3A2FAB35" w14:textId="77777777" w:rsidTr="002C0A0A">
        <w:trPr>
          <w:trHeight w:val="660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7E04" w14:textId="6B061007" w:rsidR="00175533" w:rsidRPr="00094703" w:rsidRDefault="00175533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  <w:lang w:val="ru-RU"/>
              </w:rPr>
            </w:pPr>
            <w:r w:rsidRPr="00094703">
              <w:rPr>
                <w:color w:val="auto"/>
                <w:sz w:val="27"/>
                <w:szCs w:val="27"/>
                <w:lang w:val="ru-RU"/>
              </w:rPr>
              <w:t>30.04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4762" w14:textId="76A9DC9D" w:rsidR="00175533" w:rsidRPr="00094703" w:rsidRDefault="00175533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094703">
              <w:rPr>
                <w:color w:val="auto"/>
                <w:sz w:val="27"/>
                <w:szCs w:val="27"/>
                <w:shd w:val="clear" w:color="auto" w:fill="FFFFFF"/>
                <w:lang w:val="ru-RU"/>
              </w:rPr>
              <w:t>Р</w:t>
            </w:r>
            <w:proofErr w:type="spellStart"/>
            <w:r w:rsidRPr="00094703">
              <w:rPr>
                <w:color w:val="auto"/>
                <w:sz w:val="27"/>
                <w:szCs w:val="27"/>
                <w:shd w:val="clear" w:color="auto" w:fill="FFFFFF"/>
              </w:rPr>
              <w:t>айонный</w:t>
            </w:r>
            <w:proofErr w:type="spellEnd"/>
            <w:r w:rsidRPr="00094703">
              <w:rPr>
                <w:color w:val="auto"/>
                <w:sz w:val="27"/>
                <w:szCs w:val="27"/>
                <w:shd w:val="clear" w:color="auto" w:fill="FFFFFF"/>
              </w:rPr>
              <w:t xml:space="preserve"> слёт отрядов юных инспекторов движения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2B9A" w14:textId="30C096A9" w:rsidR="00175533" w:rsidRPr="00094703" w:rsidRDefault="00175533" w:rsidP="00002154">
            <w:pPr>
              <w:pStyle w:val="a7"/>
              <w:ind w:left="-100"/>
              <w:jc w:val="both"/>
              <w:rPr>
                <w:color w:val="auto"/>
                <w:sz w:val="27"/>
                <w:szCs w:val="27"/>
              </w:rPr>
            </w:pPr>
            <w:r w:rsidRPr="00094703">
              <w:rPr>
                <w:color w:val="auto"/>
                <w:sz w:val="27"/>
                <w:szCs w:val="27"/>
                <w:lang w:val="ru-RU"/>
              </w:rPr>
              <w:t>ГУДО «</w:t>
            </w:r>
            <w:r w:rsidRPr="00094703">
              <w:rPr>
                <w:color w:val="auto"/>
                <w:sz w:val="27"/>
                <w:szCs w:val="27"/>
              </w:rPr>
              <w:t>Вороновский ЦТДМ</w:t>
            </w:r>
            <w:r w:rsidRPr="00094703">
              <w:rPr>
                <w:color w:val="auto"/>
                <w:sz w:val="27"/>
                <w:szCs w:val="27"/>
                <w:lang w:val="ru-RU"/>
              </w:rPr>
              <w:t>»</w:t>
            </w:r>
          </w:p>
        </w:tc>
      </w:tr>
      <w:tr w:rsidR="00002154" w:rsidRPr="00EC0E4B" w14:paraId="57823635" w14:textId="77777777" w:rsidTr="002C0A0A">
        <w:trPr>
          <w:trHeight w:val="555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6CEA" w14:textId="77777777" w:rsidR="00002154" w:rsidRPr="00EC0E4B" w:rsidRDefault="00002154" w:rsidP="00002154">
            <w:pPr>
              <w:pStyle w:val="a7"/>
              <w:ind w:left="18" w:right="46"/>
              <w:jc w:val="both"/>
              <w:rPr>
                <w:b/>
                <w:color w:val="auto"/>
                <w:sz w:val="27"/>
                <w:szCs w:val="27"/>
              </w:rPr>
            </w:pPr>
            <w:r w:rsidRPr="00EC0E4B">
              <w:rPr>
                <w:b/>
                <w:color w:val="auto"/>
                <w:sz w:val="27"/>
                <w:szCs w:val="27"/>
              </w:rPr>
              <w:t xml:space="preserve">Организация и обеспечение качественного и безопасного питания </w:t>
            </w:r>
            <w:proofErr w:type="gramStart"/>
            <w:r w:rsidRPr="00EC0E4B">
              <w:rPr>
                <w:b/>
                <w:color w:val="auto"/>
                <w:sz w:val="27"/>
                <w:szCs w:val="27"/>
              </w:rPr>
              <w:t>обучающихся</w:t>
            </w:r>
            <w:proofErr w:type="gramEnd"/>
          </w:p>
        </w:tc>
      </w:tr>
      <w:tr w:rsidR="00002154" w:rsidRPr="00EC0E4B" w14:paraId="6FC2DBB8" w14:textId="77777777" w:rsidTr="00A37720">
        <w:trPr>
          <w:trHeight w:val="351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69FE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01.04.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EF6A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 xml:space="preserve">Контроль оплаты за питание </w:t>
            </w:r>
            <w:proofErr w:type="gramStart"/>
            <w:r w:rsidRPr="00EC0E4B">
              <w:rPr>
                <w:color w:val="auto"/>
                <w:sz w:val="27"/>
                <w:szCs w:val="27"/>
              </w:rPr>
              <w:t>обучающихся</w:t>
            </w:r>
            <w:proofErr w:type="gramEnd"/>
          </w:p>
          <w:p w14:paraId="5DA3CB80" w14:textId="33889531" w:rsidR="00002154" w:rsidRPr="00EC0E4B" w:rsidRDefault="00002154" w:rsidP="00002154">
            <w:pPr>
              <w:pStyle w:val="a7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Руководители УО</w:t>
            </w:r>
          </w:p>
        </w:tc>
      </w:tr>
      <w:tr w:rsidR="00002154" w:rsidRPr="00EC0E4B" w14:paraId="6679DB3F" w14:textId="77777777" w:rsidTr="00A37720">
        <w:trPr>
          <w:trHeight w:val="671"/>
        </w:trPr>
        <w:tc>
          <w:tcPr>
            <w:tcW w:w="1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031A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05.04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6919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Сдача табелей учета питающихся в бухгалтерию Центра</w:t>
            </w:r>
          </w:p>
          <w:p w14:paraId="625EB605" w14:textId="0E30E3FD" w:rsidR="00002154" w:rsidRPr="00EC0E4B" w:rsidRDefault="00002154" w:rsidP="00002154">
            <w:pPr>
              <w:pStyle w:val="a7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Руководители УО</w:t>
            </w:r>
          </w:p>
        </w:tc>
      </w:tr>
      <w:tr w:rsidR="00002154" w:rsidRPr="00EC0E4B" w14:paraId="70D88018" w14:textId="77777777" w:rsidTr="00A37720">
        <w:trPr>
          <w:trHeight w:val="838"/>
        </w:trPr>
        <w:tc>
          <w:tcPr>
            <w:tcW w:w="1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DC45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05.04.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B454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Сдача сведений о выполнении натуральных норм питания инженерам-технологам Центра</w:t>
            </w:r>
          </w:p>
          <w:p w14:paraId="18077321" w14:textId="6A14E5A9" w:rsidR="00002154" w:rsidRPr="00EC0E4B" w:rsidRDefault="00002154" w:rsidP="00002154">
            <w:pPr>
              <w:pStyle w:val="a7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Руководители УО</w:t>
            </w:r>
          </w:p>
        </w:tc>
      </w:tr>
      <w:tr w:rsidR="00002154" w:rsidRPr="00EC0E4B" w14:paraId="4DEA3CBC" w14:textId="77777777" w:rsidTr="00A37720">
        <w:trPr>
          <w:trHeight w:val="1124"/>
        </w:trPr>
        <w:tc>
          <w:tcPr>
            <w:tcW w:w="1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0105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до 30.04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6F61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i/>
                <w:color w:val="auto"/>
                <w:sz w:val="27"/>
                <w:szCs w:val="27"/>
              </w:rPr>
              <w:t xml:space="preserve">Контроль </w:t>
            </w:r>
            <w:proofErr w:type="gramStart"/>
            <w:r w:rsidRPr="00EC0E4B">
              <w:rPr>
                <w:i/>
                <w:color w:val="auto"/>
                <w:sz w:val="27"/>
                <w:szCs w:val="27"/>
              </w:rPr>
              <w:t>выполнения решения совета отдела образования</w:t>
            </w:r>
            <w:proofErr w:type="gramEnd"/>
            <w:r w:rsidRPr="00EC0E4B">
              <w:rPr>
                <w:i/>
                <w:color w:val="auto"/>
                <w:sz w:val="27"/>
                <w:szCs w:val="27"/>
              </w:rPr>
              <w:t xml:space="preserve">. </w:t>
            </w:r>
            <w:r w:rsidRPr="00EC0E4B">
              <w:rPr>
                <w:color w:val="auto"/>
                <w:sz w:val="27"/>
                <w:szCs w:val="27"/>
              </w:rPr>
              <w:t>Предоставление информации о проведении выборочной инвентаризации продуктов питания на объектах питания, проводимой Советами по питанию в течение месяца</w:t>
            </w:r>
          </w:p>
          <w:p w14:paraId="0FA52788" w14:textId="6C329E9F" w:rsidR="00002154" w:rsidRPr="00EC0E4B" w:rsidRDefault="00002154" w:rsidP="00002154">
            <w:pPr>
              <w:pStyle w:val="a7"/>
              <w:jc w:val="righ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Руководители УО</w:t>
            </w:r>
          </w:p>
        </w:tc>
      </w:tr>
      <w:tr w:rsidR="00002154" w:rsidRPr="00EC0E4B" w14:paraId="6FFB2FE9" w14:textId="77777777" w:rsidTr="002C0A0A">
        <w:trPr>
          <w:trHeight w:val="297"/>
        </w:trPr>
        <w:tc>
          <w:tcPr>
            <w:tcW w:w="10466" w:type="dxa"/>
            <w:gridSpan w:val="6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D835" w14:textId="77777777" w:rsidR="00002154" w:rsidRPr="00EC0E4B" w:rsidRDefault="00002154" w:rsidP="00002154">
            <w:pPr>
              <w:pStyle w:val="a7"/>
              <w:ind w:left="18" w:right="46"/>
              <w:jc w:val="both"/>
              <w:rPr>
                <w:b/>
                <w:color w:val="auto"/>
                <w:sz w:val="27"/>
                <w:szCs w:val="27"/>
              </w:rPr>
            </w:pPr>
            <w:r w:rsidRPr="00EC0E4B">
              <w:rPr>
                <w:b/>
                <w:color w:val="auto"/>
                <w:sz w:val="27"/>
                <w:szCs w:val="27"/>
              </w:rPr>
              <w:t>На контроле главного управления образования</w:t>
            </w:r>
          </w:p>
        </w:tc>
      </w:tr>
      <w:tr w:rsidR="00002154" w:rsidRPr="00EC0E4B" w14:paraId="72FDD6E6" w14:textId="77777777" w:rsidTr="00A37720">
        <w:trPr>
          <w:trHeight w:val="716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E280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март-май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0EDD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bookmarkStart w:id="4" w:name="_bopsjo8vuvdj" w:colFirst="0" w:colLast="0"/>
            <w:bookmarkEnd w:id="4"/>
            <w:r w:rsidRPr="00A37720">
              <w:rPr>
                <w:color w:val="auto"/>
                <w:sz w:val="27"/>
                <w:szCs w:val="27"/>
              </w:rPr>
              <w:t>Изучение качества организации образовательного процесса в учреждениях, реализующих образовательную программу дошкольного образования</w:t>
            </w:r>
          </w:p>
        </w:tc>
      </w:tr>
      <w:tr w:rsidR="00002154" w:rsidRPr="00EC0E4B" w14:paraId="394C1515" w14:textId="77777777" w:rsidTr="002C0A0A">
        <w:trPr>
          <w:trHeight w:val="946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329E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апрель-май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8195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bookmarkStart w:id="5" w:name="_9zt5f281w43a" w:colFirst="0" w:colLast="0"/>
            <w:bookmarkEnd w:id="5"/>
            <w:r w:rsidRPr="00EC0E4B">
              <w:rPr>
                <w:color w:val="auto"/>
                <w:sz w:val="27"/>
                <w:szCs w:val="27"/>
              </w:rPr>
              <w:t>О работе отделов (управлений) образования (образования, спорта и туризма) и учреждений образования по обеспечению качества специального образования в соответствии с Кодексом Республики Беларусь об образовании.</w:t>
            </w:r>
          </w:p>
        </w:tc>
      </w:tr>
      <w:tr w:rsidR="00002154" w:rsidRPr="00EC0E4B" w14:paraId="44E17DD1" w14:textId="77777777" w:rsidTr="00EC0E4B">
        <w:trPr>
          <w:trHeight w:val="1083"/>
        </w:trPr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AC4F" w14:textId="77777777" w:rsidR="00002154" w:rsidRPr="00EC0E4B" w:rsidRDefault="00002154" w:rsidP="00002154">
            <w:pPr>
              <w:pStyle w:val="a7"/>
              <w:ind w:left="18" w:right="46"/>
              <w:jc w:val="left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апрель-май</w:t>
            </w:r>
          </w:p>
        </w:tc>
        <w:tc>
          <w:tcPr>
            <w:tcW w:w="93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18D6" w14:textId="77777777" w:rsidR="00002154" w:rsidRPr="00EC0E4B" w:rsidRDefault="00002154" w:rsidP="00002154">
            <w:pPr>
              <w:pStyle w:val="a7"/>
              <w:ind w:left="38" w:right="42"/>
              <w:jc w:val="both"/>
              <w:rPr>
                <w:color w:val="auto"/>
                <w:sz w:val="27"/>
                <w:szCs w:val="27"/>
              </w:rPr>
            </w:pPr>
            <w:r w:rsidRPr="00EC0E4B">
              <w:rPr>
                <w:color w:val="auto"/>
                <w:sz w:val="27"/>
                <w:szCs w:val="27"/>
              </w:rPr>
              <w:t>Анализ готовности учреждений общего среднего образования, учреждений, определенных пунктами централизованного экзамена, к проведению централизованного экзамена, централизованного тестирования</w:t>
            </w:r>
          </w:p>
        </w:tc>
      </w:tr>
    </w:tbl>
    <w:p w14:paraId="19A49DFC" w14:textId="77777777" w:rsidR="00BF1BE0" w:rsidRDefault="009A6A45" w:rsidP="00E25C3E">
      <w:pPr>
        <w:pStyle w:val="a7"/>
      </w:pPr>
      <w:r>
        <w:t xml:space="preserve"> </w:t>
      </w:r>
    </w:p>
    <w:sectPr w:rsidR="00BF1BE0" w:rsidSect="00EC0E4B">
      <w:headerReference w:type="default" r:id="rId7"/>
      <w:pgSz w:w="11909" w:h="16834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A890B" w14:textId="77777777" w:rsidR="00E802E5" w:rsidRDefault="00E802E5" w:rsidP="00EC0E4B">
      <w:pPr>
        <w:spacing w:before="0" w:after="0"/>
      </w:pPr>
      <w:r>
        <w:separator/>
      </w:r>
    </w:p>
  </w:endnote>
  <w:endnote w:type="continuationSeparator" w:id="0">
    <w:p w14:paraId="4429E645" w14:textId="77777777" w:rsidR="00E802E5" w:rsidRDefault="00E802E5" w:rsidP="00EC0E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13D5A" w14:textId="77777777" w:rsidR="00E802E5" w:rsidRDefault="00E802E5" w:rsidP="00EC0E4B">
      <w:pPr>
        <w:spacing w:before="0" w:after="0"/>
      </w:pPr>
      <w:r>
        <w:separator/>
      </w:r>
    </w:p>
  </w:footnote>
  <w:footnote w:type="continuationSeparator" w:id="0">
    <w:p w14:paraId="2596766C" w14:textId="77777777" w:rsidR="00E802E5" w:rsidRDefault="00E802E5" w:rsidP="00EC0E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523118"/>
      <w:docPartObj>
        <w:docPartGallery w:val="Page Numbers (Top of Page)"/>
        <w:docPartUnique/>
      </w:docPartObj>
    </w:sdtPr>
    <w:sdtEndPr/>
    <w:sdtContent>
      <w:p w14:paraId="41D6ADDC" w14:textId="77777777" w:rsidR="00EC0E4B" w:rsidRDefault="00EC0E4B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03" w:rsidRPr="00094703">
          <w:rPr>
            <w:noProof/>
            <w:lang w:val="ru-RU"/>
          </w:rPr>
          <w:t>10</w:t>
        </w:r>
        <w:r>
          <w:fldChar w:fldCharType="end"/>
        </w:r>
      </w:p>
    </w:sdtContent>
  </w:sdt>
  <w:p w14:paraId="63D89747" w14:textId="77777777" w:rsidR="00EC0E4B" w:rsidRDefault="00EC0E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1BE0"/>
    <w:rsid w:val="00002154"/>
    <w:rsid w:val="00094703"/>
    <w:rsid w:val="00175533"/>
    <w:rsid w:val="002C0A0A"/>
    <w:rsid w:val="00364292"/>
    <w:rsid w:val="003A552D"/>
    <w:rsid w:val="006050DC"/>
    <w:rsid w:val="006263C6"/>
    <w:rsid w:val="007D6E71"/>
    <w:rsid w:val="009A6A45"/>
    <w:rsid w:val="00A37720"/>
    <w:rsid w:val="00BB70AC"/>
    <w:rsid w:val="00BF1BE0"/>
    <w:rsid w:val="00E25C3E"/>
    <w:rsid w:val="00E802E5"/>
    <w:rsid w:val="00EA41C3"/>
    <w:rsid w:val="00EC0E4B"/>
    <w:rsid w:val="00F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111111"/>
        <w:sz w:val="24"/>
        <w:szCs w:val="24"/>
        <w:lang w:val="ru" w:eastAsia="ru-RU" w:bidi="ar-SA"/>
      </w:rPr>
    </w:rPrDefault>
    <w:pPrDefault>
      <w:pPr>
        <w:spacing w:before="240" w:after="240"/>
        <w:ind w:left="140" w:right="1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 Spacing"/>
    <w:uiPriority w:val="1"/>
    <w:qFormat/>
    <w:rsid w:val="00E25C3E"/>
    <w:pPr>
      <w:spacing w:before="0" w:after="0"/>
    </w:pPr>
  </w:style>
  <w:style w:type="paragraph" w:styleId="a8">
    <w:name w:val="header"/>
    <w:basedOn w:val="a"/>
    <w:link w:val="a9"/>
    <w:uiPriority w:val="99"/>
    <w:unhideWhenUsed/>
    <w:rsid w:val="00EC0E4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C0E4B"/>
  </w:style>
  <w:style w:type="paragraph" w:styleId="aa">
    <w:name w:val="footer"/>
    <w:basedOn w:val="a"/>
    <w:link w:val="ab"/>
    <w:uiPriority w:val="99"/>
    <w:unhideWhenUsed/>
    <w:rsid w:val="00EC0E4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EC0E4B"/>
  </w:style>
  <w:style w:type="paragraph" w:styleId="ac">
    <w:name w:val="Balloon Text"/>
    <w:basedOn w:val="a"/>
    <w:link w:val="ad"/>
    <w:uiPriority w:val="99"/>
    <w:semiHidden/>
    <w:unhideWhenUsed/>
    <w:rsid w:val="00EA41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111111"/>
        <w:sz w:val="24"/>
        <w:szCs w:val="24"/>
        <w:lang w:val="ru" w:eastAsia="ru-RU" w:bidi="ar-SA"/>
      </w:rPr>
    </w:rPrDefault>
    <w:pPrDefault>
      <w:pPr>
        <w:spacing w:before="240" w:after="240"/>
        <w:ind w:left="140" w:right="1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 Spacing"/>
    <w:uiPriority w:val="1"/>
    <w:qFormat/>
    <w:rsid w:val="00E25C3E"/>
    <w:pPr>
      <w:spacing w:before="0" w:after="0"/>
    </w:pPr>
  </w:style>
  <w:style w:type="paragraph" w:styleId="a8">
    <w:name w:val="header"/>
    <w:basedOn w:val="a"/>
    <w:link w:val="a9"/>
    <w:uiPriority w:val="99"/>
    <w:unhideWhenUsed/>
    <w:rsid w:val="00EC0E4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C0E4B"/>
  </w:style>
  <w:style w:type="paragraph" w:styleId="aa">
    <w:name w:val="footer"/>
    <w:basedOn w:val="a"/>
    <w:link w:val="ab"/>
    <w:uiPriority w:val="99"/>
    <w:unhideWhenUsed/>
    <w:rsid w:val="00EC0E4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EC0E4B"/>
  </w:style>
  <w:style w:type="paragraph" w:styleId="ac">
    <w:name w:val="Balloon Text"/>
    <w:basedOn w:val="a"/>
    <w:link w:val="ad"/>
    <w:uiPriority w:val="99"/>
    <w:semiHidden/>
    <w:unhideWhenUsed/>
    <w:rsid w:val="00EA41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2024-04-01T13:32:00Z</cp:lastPrinted>
  <dcterms:created xsi:type="dcterms:W3CDTF">2024-04-01T13:24:00Z</dcterms:created>
  <dcterms:modified xsi:type="dcterms:W3CDTF">2024-04-01T13:32:00Z</dcterms:modified>
</cp:coreProperties>
</file>